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55A" w:rsidRDefault="005C155A">
      <w:bookmarkStart w:id="0" w:name="_GoBack"/>
      <w:bookmarkEnd w:id="0"/>
    </w:p>
    <w:tbl>
      <w:tblPr>
        <w:tblW w:w="16303" w:type="dxa"/>
        <w:tblInd w:w="-512" w:type="dxa"/>
        <w:tblBorders>
          <w:top w:val="single" w:sz="2" w:space="0" w:color="000000"/>
          <w:left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3"/>
        <w:gridCol w:w="189"/>
        <w:gridCol w:w="5340"/>
        <w:gridCol w:w="285"/>
        <w:gridCol w:w="5386"/>
      </w:tblGrid>
      <w:tr w:rsidR="00D7583B" w:rsidTr="004A5915">
        <w:trPr>
          <w:trHeight w:val="10833"/>
        </w:trPr>
        <w:tc>
          <w:tcPr>
            <w:tcW w:w="5103" w:type="dxa"/>
          </w:tcPr>
          <w:p w:rsidR="007F03CC" w:rsidRPr="00E35E20" w:rsidRDefault="00CE3E55" w:rsidP="00FC7955">
            <w:pPr>
              <w:shd w:val="clear" w:color="auto" w:fill="FFFFFF"/>
              <w:suppressAutoHyphens w:val="0"/>
              <w:spacing w:after="375" w:line="240" w:lineRule="auto"/>
              <w:rPr>
                <w:rFonts w:ascii="Times New Roman" w:hAnsi="Times New Roman" w:cs="Times New Roman"/>
                <w:b/>
              </w:rPr>
            </w:pPr>
            <w:r w:rsidRPr="00CE3E55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2837D259" wp14:editId="008D7741">
                  <wp:extent cx="6679283" cy="3173029"/>
                  <wp:effectExtent l="635" t="0" r="8255" b="8255"/>
                  <wp:docPr id="5" name="Рисунок 5" descr="C:\Users\РадионовДмитрий\Desktop\Штраф отход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дионовДмитрий\Desktop\Штраф отход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758831" cy="3210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" w:type="dxa"/>
          </w:tcPr>
          <w:p w:rsidR="00D7583B" w:rsidRPr="00E35E20" w:rsidRDefault="00D7583B" w:rsidP="00D7583B">
            <w:pPr>
              <w:pStyle w:val="af0"/>
              <w:widowControl w:val="0"/>
              <w:ind w:left="-454"/>
              <w:rPr>
                <w:rFonts w:ascii="Times New Roman" w:hAnsi="Times New Roman"/>
              </w:rPr>
            </w:pPr>
          </w:p>
        </w:tc>
        <w:tc>
          <w:tcPr>
            <w:tcW w:w="5340" w:type="dxa"/>
          </w:tcPr>
          <w:p w:rsidR="00FC7955" w:rsidRDefault="00FC7955" w:rsidP="004666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4E24A0B3" wp14:editId="6E35D3AF">
                  <wp:extent cx="3312795" cy="1800225"/>
                  <wp:effectExtent l="0" t="0" r="190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573" cy="18126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57BAE" w:rsidRPr="00466697" w:rsidRDefault="00E57BAE" w:rsidP="00E57BAE">
            <w:pPr>
              <w:jc w:val="both"/>
              <w:rPr>
                <w:rFonts w:ascii="Times New Roman" w:hAnsi="Times New Roman" w:cs="Times New Roman"/>
                <w:b/>
                <w:color w:val="2E2F33"/>
                <w:sz w:val="21"/>
                <w:szCs w:val="21"/>
                <w:shd w:val="clear" w:color="auto" w:fill="FFFFFF"/>
              </w:rPr>
            </w:pPr>
            <w:r w:rsidRPr="00466697">
              <w:rPr>
                <w:rFonts w:ascii="Times New Roman" w:hAnsi="Times New Roman" w:cs="Times New Roman"/>
                <w:b/>
                <w:color w:val="2E2F33"/>
                <w:sz w:val="21"/>
                <w:szCs w:val="21"/>
                <w:shd w:val="clear" w:color="auto" w:fill="FFFFFF"/>
              </w:rPr>
              <w:t>На сегодняшний день острой проблемой является засорение леса бытовым мусором.</w:t>
            </w:r>
          </w:p>
          <w:p w:rsidR="00E57BAE" w:rsidRPr="00630BF2" w:rsidRDefault="00E57BAE" w:rsidP="00E57BAE">
            <w:pPr>
              <w:jc w:val="both"/>
              <w:rPr>
                <w:rFonts w:ascii="Times New Roman" w:hAnsi="Times New Roman" w:cs="Times New Roman"/>
                <w:color w:val="2E2F33"/>
                <w:sz w:val="21"/>
                <w:szCs w:val="21"/>
                <w:shd w:val="clear" w:color="auto" w:fill="FFFFFF"/>
              </w:rPr>
            </w:pPr>
            <w:r w:rsidRPr="00630BF2">
              <w:rPr>
                <w:rFonts w:ascii="Times New Roman" w:hAnsi="Times New Roman" w:cs="Times New Roman"/>
                <w:color w:val="2E2F33"/>
                <w:sz w:val="21"/>
                <w:szCs w:val="21"/>
                <w:shd w:val="clear" w:color="auto" w:fill="FFFFFF"/>
              </w:rPr>
              <w:t>Все понимают, что мусор в лесу – это неприятно, некрасиво и опасно. Все знают, что бытовые и иные отходы необходимо выбрасывать в специально отведенные места. Однако, многие граждане весь ненужны</w:t>
            </w:r>
            <w:r w:rsidR="00A2043E">
              <w:rPr>
                <w:rFonts w:ascii="Times New Roman" w:hAnsi="Times New Roman" w:cs="Times New Roman"/>
                <w:color w:val="2E2F33"/>
                <w:sz w:val="21"/>
                <w:szCs w:val="21"/>
                <w:shd w:val="clear" w:color="auto" w:fill="FFFFFF"/>
              </w:rPr>
              <w:t>й</w:t>
            </w:r>
            <w:r w:rsidRPr="00630BF2">
              <w:rPr>
                <w:rFonts w:ascii="Times New Roman" w:hAnsi="Times New Roman" w:cs="Times New Roman"/>
                <w:color w:val="2E2F33"/>
                <w:sz w:val="21"/>
                <w:szCs w:val="21"/>
                <w:shd w:val="clear" w:color="auto" w:fill="FFFFFF"/>
              </w:rPr>
              <w:t xml:space="preserve"> хлам выносят в лес и оставляют</w:t>
            </w:r>
            <w:r w:rsidR="00ED7DCF">
              <w:rPr>
                <w:rFonts w:ascii="Times New Roman" w:hAnsi="Times New Roman" w:cs="Times New Roman"/>
                <w:color w:val="2E2F33"/>
                <w:sz w:val="21"/>
                <w:szCs w:val="21"/>
                <w:shd w:val="clear" w:color="auto" w:fill="FFFFFF"/>
              </w:rPr>
              <w:t xml:space="preserve"> </w:t>
            </w:r>
            <w:r w:rsidRPr="00630BF2">
              <w:rPr>
                <w:rFonts w:ascii="Times New Roman" w:hAnsi="Times New Roman" w:cs="Times New Roman"/>
                <w:color w:val="2E2F33"/>
                <w:sz w:val="21"/>
                <w:szCs w:val="21"/>
                <w:shd w:val="clear" w:color="auto" w:fill="FFFFFF"/>
              </w:rPr>
              <w:t xml:space="preserve">там, тем самым засоряя </w:t>
            </w:r>
            <w:r w:rsidR="00ED7DCF">
              <w:rPr>
                <w:rFonts w:ascii="Times New Roman" w:hAnsi="Times New Roman" w:cs="Times New Roman"/>
                <w:color w:val="2E2F33"/>
                <w:sz w:val="21"/>
                <w:szCs w:val="21"/>
                <w:shd w:val="clear" w:color="auto" w:fill="FFFFFF"/>
              </w:rPr>
              <w:t>лес</w:t>
            </w:r>
            <w:r w:rsidRPr="00630BF2">
              <w:rPr>
                <w:rFonts w:ascii="Times New Roman" w:hAnsi="Times New Roman" w:cs="Times New Roman"/>
                <w:color w:val="2E2F33"/>
                <w:sz w:val="21"/>
                <w:szCs w:val="21"/>
                <w:shd w:val="clear" w:color="auto" w:fill="FFFFFF"/>
              </w:rPr>
              <w:t xml:space="preserve"> и нанося</w:t>
            </w:r>
            <w:r w:rsidR="00ED7DCF">
              <w:rPr>
                <w:rFonts w:ascii="Times New Roman" w:hAnsi="Times New Roman" w:cs="Times New Roman"/>
                <w:color w:val="2E2F33"/>
                <w:sz w:val="21"/>
                <w:szCs w:val="21"/>
                <w:shd w:val="clear" w:color="auto" w:fill="FFFFFF"/>
              </w:rPr>
              <w:t>т</w:t>
            </w:r>
            <w:r w:rsidRPr="00630BF2">
              <w:rPr>
                <w:rFonts w:ascii="Times New Roman" w:hAnsi="Times New Roman" w:cs="Times New Roman"/>
                <w:color w:val="2E2F33"/>
                <w:sz w:val="21"/>
                <w:szCs w:val="21"/>
                <w:shd w:val="clear" w:color="auto" w:fill="FFFFFF"/>
              </w:rPr>
              <w:t xml:space="preserve"> вред природной</w:t>
            </w:r>
            <w:r w:rsidR="00ED7DCF">
              <w:rPr>
                <w:rFonts w:ascii="Times New Roman" w:hAnsi="Times New Roman" w:cs="Times New Roman"/>
                <w:color w:val="2E2F33"/>
                <w:sz w:val="21"/>
                <w:szCs w:val="21"/>
                <w:shd w:val="clear" w:color="auto" w:fill="FFFFFF"/>
              </w:rPr>
              <w:t xml:space="preserve"> окружающей</w:t>
            </w:r>
            <w:r w:rsidRPr="00630BF2">
              <w:rPr>
                <w:rFonts w:ascii="Times New Roman" w:hAnsi="Times New Roman" w:cs="Times New Roman"/>
                <w:color w:val="2E2F33"/>
                <w:sz w:val="21"/>
                <w:szCs w:val="21"/>
                <w:shd w:val="clear" w:color="auto" w:fill="FFFFFF"/>
              </w:rPr>
              <w:t xml:space="preserve"> среде</w:t>
            </w:r>
            <w:r w:rsidR="00ED7DCF">
              <w:rPr>
                <w:rFonts w:ascii="Times New Roman" w:hAnsi="Times New Roman" w:cs="Times New Roman"/>
                <w:color w:val="2E2F33"/>
                <w:sz w:val="21"/>
                <w:szCs w:val="21"/>
                <w:shd w:val="clear" w:color="auto" w:fill="FFFFFF"/>
              </w:rPr>
              <w:t>,</w:t>
            </w:r>
            <w:r w:rsidRPr="00630BF2">
              <w:rPr>
                <w:rFonts w:ascii="Times New Roman" w:hAnsi="Times New Roman" w:cs="Times New Roman"/>
                <w:color w:val="2E2F33"/>
                <w:sz w:val="21"/>
                <w:szCs w:val="21"/>
                <w:shd w:val="clear" w:color="auto" w:fill="FFFFFF"/>
              </w:rPr>
              <w:t xml:space="preserve"> </w:t>
            </w:r>
            <w:r w:rsidR="00ED7DCF">
              <w:rPr>
                <w:rFonts w:ascii="Times New Roman" w:hAnsi="Times New Roman" w:cs="Times New Roman"/>
                <w:color w:val="2E2F33"/>
                <w:sz w:val="21"/>
                <w:szCs w:val="21"/>
                <w:shd w:val="clear" w:color="auto" w:fill="FFFFFF"/>
              </w:rPr>
              <w:t xml:space="preserve">растительному </w:t>
            </w:r>
            <w:r w:rsidRPr="00630BF2">
              <w:rPr>
                <w:rFonts w:ascii="Times New Roman" w:hAnsi="Times New Roman" w:cs="Times New Roman"/>
                <w:color w:val="2E2F33"/>
                <w:sz w:val="21"/>
                <w:szCs w:val="21"/>
                <w:shd w:val="clear" w:color="auto" w:fill="FFFFFF"/>
              </w:rPr>
              <w:t>и животному миру.</w:t>
            </w:r>
          </w:p>
          <w:p w:rsidR="00E57BAE" w:rsidRPr="00630BF2" w:rsidRDefault="00E57BAE" w:rsidP="00E57BAE">
            <w:pPr>
              <w:jc w:val="both"/>
              <w:rPr>
                <w:rFonts w:ascii="Times New Roman" w:hAnsi="Times New Roman" w:cs="Times New Roman"/>
                <w:color w:val="2E2F33"/>
                <w:sz w:val="21"/>
                <w:szCs w:val="21"/>
                <w:shd w:val="clear" w:color="auto" w:fill="FFFFFF"/>
              </w:rPr>
            </w:pPr>
            <w:r w:rsidRPr="00630BF2">
              <w:rPr>
                <w:rFonts w:ascii="Times New Roman" w:hAnsi="Times New Roman" w:cs="Times New Roman"/>
                <w:color w:val="2E2F33"/>
                <w:sz w:val="21"/>
                <w:szCs w:val="21"/>
                <w:shd w:val="clear" w:color="auto" w:fill="FFFFFF"/>
              </w:rPr>
              <w:t xml:space="preserve">К сожалению, установить нарушителей не всегда </w:t>
            </w:r>
            <w:r w:rsidR="00A8593D">
              <w:rPr>
                <w:rFonts w:ascii="Times New Roman" w:hAnsi="Times New Roman" w:cs="Times New Roman"/>
                <w:color w:val="2E2F33"/>
                <w:sz w:val="21"/>
                <w:szCs w:val="21"/>
                <w:shd w:val="clear" w:color="auto" w:fill="FFFFFF"/>
              </w:rPr>
              <w:t>воз</w:t>
            </w:r>
            <w:r w:rsidRPr="00630BF2">
              <w:rPr>
                <w:rFonts w:ascii="Times New Roman" w:hAnsi="Times New Roman" w:cs="Times New Roman"/>
                <w:color w:val="2E2F33"/>
                <w:sz w:val="21"/>
                <w:szCs w:val="21"/>
                <w:shd w:val="clear" w:color="auto" w:fill="FFFFFF"/>
              </w:rPr>
              <w:t xml:space="preserve">можно. Уважаемые жители! Обращаем ваше внимание на эту проблему и просим выносить бытовой мусор </w:t>
            </w:r>
            <w:r w:rsidR="00466697">
              <w:rPr>
                <w:rFonts w:ascii="Times New Roman" w:hAnsi="Times New Roman" w:cs="Times New Roman"/>
                <w:color w:val="2E2F33"/>
                <w:sz w:val="21"/>
                <w:szCs w:val="21"/>
                <w:shd w:val="clear" w:color="auto" w:fill="FFFFFF"/>
              </w:rPr>
              <w:br/>
            </w:r>
            <w:r w:rsidRPr="00630BF2">
              <w:rPr>
                <w:rFonts w:ascii="Times New Roman" w:hAnsi="Times New Roman" w:cs="Times New Roman"/>
                <w:color w:val="2E2F33"/>
                <w:sz w:val="21"/>
                <w:szCs w:val="21"/>
                <w:shd w:val="clear" w:color="auto" w:fill="FFFFFF"/>
              </w:rPr>
              <w:t xml:space="preserve">в специально отведенные места в предусмотренные для этого емкости- урны, контейнеры.  </w:t>
            </w:r>
          </w:p>
          <w:p w:rsidR="00466697" w:rsidRPr="00466697" w:rsidRDefault="00E57BAE" w:rsidP="00E57BAE">
            <w:pPr>
              <w:jc w:val="both"/>
              <w:rPr>
                <w:rFonts w:ascii="Golos" w:hAnsi="Golos"/>
                <w:b/>
                <w:color w:val="222222"/>
                <w:sz w:val="21"/>
                <w:szCs w:val="21"/>
                <w:u w:val="single"/>
              </w:rPr>
            </w:pPr>
            <w:r w:rsidRPr="00630BF2">
              <w:rPr>
                <w:rFonts w:ascii="Golos" w:hAnsi="Golos"/>
                <w:color w:val="222222"/>
                <w:sz w:val="21"/>
                <w:szCs w:val="21"/>
              </w:rPr>
              <w:t xml:space="preserve">Наши леса освободятся от свалок только тогда, когда </w:t>
            </w:r>
            <w:r w:rsidR="00466697">
              <w:rPr>
                <w:rFonts w:ascii="Golos" w:hAnsi="Golos"/>
                <w:color w:val="222222"/>
                <w:sz w:val="21"/>
                <w:szCs w:val="21"/>
              </w:rPr>
              <w:br/>
            </w:r>
            <w:r w:rsidRPr="00630BF2">
              <w:rPr>
                <w:rFonts w:ascii="Golos" w:hAnsi="Golos"/>
                <w:color w:val="222222"/>
                <w:sz w:val="21"/>
                <w:szCs w:val="21"/>
              </w:rPr>
              <w:t xml:space="preserve">до людей дойдёт простая истина: «Чисто не там, </w:t>
            </w:r>
            <w:r w:rsidR="00466697">
              <w:rPr>
                <w:rFonts w:ascii="Golos" w:hAnsi="Golos"/>
                <w:color w:val="222222"/>
                <w:sz w:val="21"/>
                <w:szCs w:val="21"/>
              </w:rPr>
              <w:br/>
            </w:r>
            <w:r w:rsidRPr="00630BF2">
              <w:rPr>
                <w:rFonts w:ascii="Golos" w:hAnsi="Golos"/>
                <w:color w:val="222222"/>
                <w:sz w:val="21"/>
                <w:szCs w:val="21"/>
              </w:rPr>
              <w:t xml:space="preserve">где убирают, а там, где не мусорят!». Если увидите, что кто-то задумал устроить свалку в лесу, </w:t>
            </w:r>
            <w:r w:rsidRPr="00466697">
              <w:rPr>
                <w:rFonts w:ascii="Golos" w:hAnsi="Golos"/>
                <w:b/>
                <w:color w:val="222222"/>
                <w:sz w:val="21"/>
                <w:szCs w:val="21"/>
                <w:u w:val="single"/>
              </w:rPr>
              <w:t xml:space="preserve">обязательно сообщите в Лесную охрану по телефонам: </w:t>
            </w:r>
          </w:p>
          <w:p w:rsidR="00630BF2" w:rsidRPr="00A2043E" w:rsidRDefault="00E57BAE" w:rsidP="00466697">
            <w:pPr>
              <w:pStyle w:val="a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4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(391) 233-01-10, </w:t>
            </w:r>
          </w:p>
          <w:p w:rsidR="00466697" w:rsidRPr="00466697" w:rsidRDefault="00630BF2" w:rsidP="00466697">
            <w:pPr>
              <w:pStyle w:val="af9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6669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Горячая линия: 8 (800) 100-94-00</w:t>
            </w:r>
          </w:p>
          <w:p w:rsidR="00466697" w:rsidRDefault="00466697" w:rsidP="00466697">
            <w:pPr>
              <w:pStyle w:val="af9"/>
              <w:rPr>
                <w:shd w:val="clear" w:color="auto" w:fill="FFFFFF"/>
              </w:rPr>
            </w:pPr>
          </w:p>
          <w:p w:rsidR="00466697" w:rsidRPr="00466697" w:rsidRDefault="00E57BAE" w:rsidP="00466697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466697">
              <w:rPr>
                <w:rFonts w:ascii="Times New Roman" w:hAnsi="Times New Roman" w:cs="Times New Roman"/>
              </w:rPr>
              <w:t xml:space="preserve">Необходимо осуществить фиксацию нарушителя и его технику на камеру смартфона, с описанием места правонарушения и направить </w:t>
            </w:r>
            <w:r w:rsidR="00466697" w:rsidRPr="00466697">
              <w:rPr>
                <w:rFonts w:ascii="Times New Roman" w:hAnsi="Times New Roman" w:cs="Times New Roman"/>
              </w:rPr>
              <w:t xml:space="preserve">на электронную </w:t>
            </w:r>
            <w:r w:rsidRPr="00466697">
              <w:rPr>
                <w:rFonts w:ascii="Times New Roman" w:hAnsi="Times New Roman" w:cs="Times New Roman"/>
              </w:rPr>
              <w:t>почту:</w:t>
            </w:r>
          </w:p>
          <w:p w:rsidR="003D29AF" w:rsidRPr="00A2043E" w:rsidRDefault="004A5915" w:rsidP="00466697">
            <w:pPr>
              <w:pStyle w:val="af9"/>
              <w:rPr>
                <w:b/>
                <w:sz w:val="28"/>
                <w:szCs w:val="28"/>
                <w:shd w:val="clear" w:color="auto" w:fill="FFFFFF"/>
              </w:rPr>
            </w:pPr>
            <w:hyperlink r:id="rId8" w:history="1">
              <w:r w:rsidR="00E57BAE" w:rsidRPr="00A2043E">
                <w:rPr>
                  <w:rStyle w:val="af5"/>
                  <w:rFonts w:ascii="Times New Roman" w:hAnsi="Times New Roman" w:cs="Times New Roman"/>
                  <w:b/>
                  <w:sz w:val="28"/>
                  <w:szCs w:val="28"/>
                  <w:u w:val="none"/>
                  <w:lang w:val="en-US"/>
                </w:rPr>
                <w:t>priem</w:t>
              </w:r>
              <w:r w:rsidR="00E57BAE" w:rsidRPr="00A2043E">
                <w:rPr>
                  <w:rStyle w:val="af5"/>
                  <w:rFonts w:ascii="Times New Roman" w:hAnsi="Times New Roman" w:cs="Times New Roman"/>
                  <w:b/>
                  <w:sz w:val="28"/>
                  <w:szCs w:val="28"/>
                  <w:u w:val="none"/>
                </w:rPr>
                <w:t>@</w:t>
              </w:r>
              <w:r w:rsidR="00E57BAE" w:rsidRPr="00A2043E">
                <w:rPr>
                  <w:rStyle w:val="af5"/>
                  <w:rFonts w:ascii="Times New Roman" w:hAnsi="Times New Roman" w:cs="Times New Roman"/>
                  <w:b/>
                  <w:sz w:val="28"/>
                  <w:szCs w:val="28"/>
                  <w:u w:val="none"/>
                  <w:lang w:val="en-US"/>
                </w:rPr>
                <w:t>lesohr</w:t>
              </w:r>
              <w:r w:rsidR="00E57BAE" w:rsidRPr="00A2043E">
                <w:rPr>
                  <w:rStyle w:val="af5"/>
                  <w:rFonts w:ascii="Times New Roman" w:hAnsi="Times New Roman" w:cs="Times New Roman"/>
                  <w:b/>
                  <w:sz w:val="28"/>
                  <w:szCs w:val="28"/>
                  <w:u w:val="none"/>
                </w:rPr>
                <w:t>.</w:t>
              </w:r>
              <w:r w:rsidR="00E57BAE" w:rsidRPr="00A2043E">
                <w:rPr>
                  <w:rStyle w:val="af5"/>
                  <w:rFonts w:ascii="Times New Roman" w:hAnsi="Times New Roman" w:cs="Times New Roman"/>
                  <w:b/>
                  <w:sz w:val="28"/>
                  <w:szCs w:val="28"/>
                  <w:u w:val="none"/>
                  <w:lang w:val="en-US"/>
                </w:rPr>
                <w:t>krskcit</w:t>
              </w:r>
              <w:r w:rsidR="00E57BAE" w:rsidRPr="00A2043E">
                <w:rPr>
                  <w:rStyle w:val="af5"/>
                  <w:rFonts w:ascii="Times New Roman" w:hAnsi="Times New Roman" w:cs="Times New Roman"/>
                  <w:b/>
                  <w:sz w:val="28"/>
                  <w:szCs w:val="28"/>
                  <w:u w:val="none"/>
                </w:rPr>
                <w:t>.</w:t>
              </w:r>
              <w:r w:rsidR="00E57BAE" w:rsidRPr="00A2043E">
                <w:rPr>
                  <w:rStyle w:val="af5"/>
                  <w:rFonts w:ascii="Times New Roman" w:hAnsi="Times New Roman" w:cs="Times New Roman"/>
                  <w:b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</w:tc>
        <w:tc>
          <w:tcPr>
            <w:tcW w:w="285" w:type="dxa"/>
          </w:tcPr>
          <w:p w:rsidR="00D7583B" w:rsidRPr="003136D2" w:rsidRDefault="00D7583B" w:rsidP="00D7583B">
            <w:pPr>
              <w:pStyle w:val="af0"/>
              <w:widowControl w:val="0"/>
              <w:rPr>
                <w:sz w:val="18"/>
                <w:szCs w:val="18"/>
              </w:rPr>
            </w:pPr>
          </w:p>
        </w:tc>
        <w:tc>
          <w:tcPr>
            <w:tcW w:w="5386" w:type="dxa"/>
          </w:tcPr>
          <w:p w:rsidR="00D7583B" w:rsidRPr="003136D2" w:rsidRDefault="003D55CB" w:rsidP="003D55CB">
            <w:pPr>
              <w:pStyle w:val="af0"/>
              <w:widowControl w:val="0"/>
              <w:jc w:val="center"/>
              <w:rPr>
                <w:sz w:val="18"/>
                <w:szCs w:val="18"/>
              </w:rPr>
            </w:pPr>
            <w:r w:rsidRPr="003136D2">
              <w:rPr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6704" behindDoc="0" locked="0" layoutInCell="1" allowOverlap="1" wp14:anchorId="2206D205" wp14:editId="7AB3BD97">
                  <wp:simplePos x="0" y="0"/>
                  <wp:positionH relativeFrom="column">
                    <wp:posOffset>982705</wp:posOffset>
                  </wp:positionH>
                  <wp:positionV relativeFrom="paragraph">
                    <wp:posOffset>122330</wp:posOffset>
                  </wp:positionV>
                  <wp:extent cx="1341755" cy="1341755"/>
                  <wp:effectExtent l="0" t="0" r="0" b="0"/>
                  <wp:wrapNone/>
                  <wp:docPr id="3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755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D55CB" w:rsidRDefault="003D55CB" w:rsidP="003D55CB">
            <w:pPr>
              <w:pStyle w:val="af0"/>
              <w:widowControl w:val="0"/>
              <w:jc w:val="center"/>
              <w:rPr>
                <w:color w:val="127622"/>
                <w:sz w:val="18"/>
                <w:szCs w:val="18"/>
              </w:rPr>
            </w:pPr>
          </w:p>
          <w:p w:rsidR="003D55CB" w:rsidRDefault="003D55CB" w:rsidP="003D55CB">
            <w:pPr>
              <w:pStyle w:val="af0"/>
              <w:widowControl w:val="0"/>
              <w:jc w:val="center"/>
              <w:rPr>
                <w:color w:val="127622"/>
                <w:sz w:val="18"/>
                <w:szCs w:val="18"/>
              </w:rPr>
            </w:pPr>
          </w:p>
          <w:p w:rsidR="003D55CB" w:rsidRDefault="003D55CB" w:rsidP="003D55CB">
            <w:pPr>
              <w:pStyle w:val="af0"/>
              <w:widowControl w:val="0"/>
              <w:jc w:val="center"/>
              <w:rPr>
                <w:color w:val="127622"/>
                <w:sz w:val="18"/>
                <w:szCs w:val="18"/>
              </w:rPr>
            </w:pPr>
          </w:p>
          <w:p w:rsidR="003D55CB" w:rsidRDefault="003D55CB" w:rsidP="003D55CB">
            <w:pPr>
              <w:pStyle w:val="af0"/>
              <w:widowControl w:val="0"/>
              <w:jc w:val="center"/>
              <w:rPr>
                <w:color w:val="127622"/>
                <w:sz w:val="18"/>
                <w:szCs w:val="18"/>
              </w:rPr>
            </w:pPr>
          </w:p>
          <w:p w:rsidR="003D55CB" w:rsidRDefault="003D55CB" w:rsidP="003D55CB">
            <w:pPr>
              <w:pStyle w:val="af0"/>
              <w:widowControl w:val="0"/>
              <w:jc w:val="center"/>
              <w:rPr>
                <w:color w:val="127622"/>
                <w:sz w:val="18"/>
                <w:szCs w:val="18"/>
              </w:rPr>
            </w:pPr>
          </w:p>
          <w:p w:rsidR="003D55CB" w:rsidRDefault="003D55CB" w:rsidP="003D55CB">
            <w:pPr>
              <w:pStyle w:val="af0"/>
              <w:widowControl w:val="0"/>
              <w:jc w:val="center"/>
              <w:rPr>
                <w:color w:val="127622"/>
                <w:sz w:val="18"/>
                <w:szCs w:val="18"/>
              </w:rPr>
            </w:pPr>
          </w:p>
          <w:p w:rsidR="00D7583B" w:rsidRPr="005C155A" w:rsidRDefault="003D55CB" w:rsidP="003D55CB">
            <w:pPr>
              <w:pStyle w:val="af0"/>
              <w:widowControl w:val="0"/>
              <w:jc w:val="center"/>
              <w:rPr>
                <w:rFonts w:ascii="Times New Roman" w:hAnsi="Times New Roman" w:cs="Times New Roman"/>
                <w:color w:val="127622"/>
                <w:sz w:val="24"/>
                <w:szCs w:val="24"/>
              </w:rPr>
            </w:pPr>
            <w:r w:rsidRPr="005C155A">
              <w:rPr>
                <w:rFonts w:ascii="Times New Roman" w:hAnsi="Times New Roman" w:cs="Times New Roman"/>
                <w:color w:val="127622"/>
                <w:sz w:val="24"/>
                <w:szCs w:val="24"/>
              </w:rPr>
              <w:t>ЛЕСНАЯ ОХРАНА КРАСНОЯРСКОГО КРАЯ</w:t>
            </w:r>
          </w:p>
          <w:p w:rsidR="00E03169" w:rsidRPr="004F5A08" w:rsidRDefault="009B3D80" w:rsidP="003D55CB">
            <w:pPr>
              <w:pStyle w:val="af0"/>
              <w:widowControl w:val="0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4F5A08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ПАМЯТКА</w:t>
            </w:r>
            <w:r w:rsidR="00C457E0" w:rsidRPr="004F5A08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ГРАЖДАНАМ</w:t>
            </w:r>
          </w:p>
          <w:p w:rsidR="003C43E6" w:rsidRPr="005B11AB" w:rsidRDefault="00FC78C6" w:rsidP="003C43E6">
            <w:pPr>
              <w:pStyle w:val="2"/>
              <w:shd w:val="clear" w:color="auto" w:fill="FFFFFF"/>
              <w:spacing w:before="180" w:after="180" w:line="405" w:lineRule="atLeast"/>
              <w:jc w:val="center"/>
              <w:rPr>
                <w:rFonts w:ascii="Times New Roman" w:eastAsiaTheme="minorHAnsi" w:hAnsi="Times New Roman" w:cs="Times New Roman"/>
                <w:color w:val="127622"/>
                <w:sz w:val="48"/>
                <w:szCs w:val="48"/>
              </w:rPr>
            </w:pPr>
            <w:r w:rsidRPr="005B11AB">
              <w:rPr>
                <w:rFonts w:ascii="Times New Roman" w:eastAsiaTheme="minorHAnsi" w:hAnsi="Times New Roman" w:cs="Times New Roman"/>
                <w:color w:val="127622"/>
                <w:sz w:val="48"/>
                <w:szCs w:val="48"/>
              </w:rPr>
              <w:t>Ответственность</w:t>
            </w:r>
            <w:r w:rsidR="003C43E6" w:rsidRPr="005B11AB">
              <w:rPr>
                <w:rFonts w:ascii="Times New Roman" w:eastAsiaTheme="minorHAnsi" w:hAnsi="Times New Roman" w:cs="Times New Roman"/>
                <w:color w:val="127622"/>
                <w:sz w:val="48"/>
                <w:szCs w:val="48"/>
              </w:rPr>
              <w:t xml:space="preserve"> </w:t>
            </w:r>
            <w:r w:rsidR="003C43E6" w:rsidRPr="005B11AB">
              <w:rPr>
                <w:rFonts w:ascii="Times New Roman" w:eastAsiaTheme="minorHAnsi" w:hAnsi="Times New Roman" w:cs="Times New Roman"/>
                <w:color w:val="127622"/>
                <w:sz w:val="48"/>
                <w:szCs w:val="48"/>
              </w:rPr>
              <w:br/>
              <w:t xml:space="preserve">за </w:t>
            </w:r>
            <w:r w:rsidR="005B11AB" w:rsidRPr="005B11AB">
              <w:rPr>
                <w:rFonts w:ascii="Times New Roman" w:eastAsiaTheme="minorHAnsi" w:hAnsi="Times New Roman" w:cs="Times New Roman"/>
                <w:color w:val="127622"/>
                <w:sz w:val="48"/>
                <w:szCs w:val="48"/>
              </w:rPr>
              <w:t xml:space="preserve">несоблюдение норм обращения с отходами производства и потребления </w:t>
            </w:r>
          </w:p>
          <w:p w:rsidR="00C32CD3" w:rsidRPr="00E03169" w:rsidRDefault="00C32CD3" w:rsidP="005C155A">
            <w:pPr>
              <w:pStyle w:val="af0"/>
              <w:widowControl w:val="0"/>
              <w:spacing w:after="0"/>
              <w:jc w:val="center"/>
              <w:rPr>
                <w:color w:val="538135" w:themeColor="accent6" w:themeShade="BF"/>
                <w:sz w:val="18"/>
                <w:szCs w:val="18"/>
              </w:rPr>
            </w:pPr>
            <w:r>
              <w:rPr>
                <w:b/>
                <w:bCs/>
                <w:color w:val="538135" w:themeColor="accent6" w:themeShade="BF"/>
                <w:sz w:val="28"/>
                <w:szCs w:val="28"/>
              </w:rPr>
              <w:t xml:space="preserve"> </w:t>
            </w:r>
          </w:p>
          <w:p w:rsidR="00D7583B" w:rsidRPr="003136D2" w:rsidRDefault="005B11AB" w:rsidP="003D55CB">
            <w:pPr>
              <w:pStyle w:val="af0"/>
              <w:widowControl w:val="0"/>
              <w:jc w:val="center"/>
              <w:rPr>
                <w:color w:val="127622"/>
                <w:sz w:val="18"/>
                <w:szCs w:val="18"/>
              </w:rPr>
            </w:pPr>
            <w:r w:rsidRPr="00B8301F">
              <w:rPr>
                <w:noProof/>
                <w:lang w:eastAsia="ru-RU"/>
              </w:rPr>
              <w:drawing>
                <wp:anchor distT="0" distB="0" distL="114300" distR="114300" simplePos="0" relativeHeight="251662848" behindDoc="1" locked="0" layoutInCell="1" allowOverlap="1" wp14:anchorId="5C7D3766" wp14:editId="4AC333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339725</wp:posOffset>
                  </wp:positionV>
                  <wp:extent cx="3343275" cy="166497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ТаургалиноваАнастаси\Downloads\1019960854_0_160_3073_1888_2072x0_60_0_0_763497ddfec4606d802ca7542571d625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166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5B1938" w:rsidRDefault="005B1938" w:rsidP="00F94A6A">
      <w:pPr>
        <w:spacing w:after="0" w:line="240" w:lineRule="auto"/>
        <w:ind w:hanging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955" w:rsidRDefault="00FC7955" w:rsidP="005B11AB">
      <w:pPr>
        <w:pStyle w:val="12"/>
        <w:spacing w:after="0" w:line="240" w:lineRule="auto"/>
        <w:jc w:val="both"/>
        <w:rPr>
          <w:rFonts w:eastAsiaTheme="minorHAnsi"/>
          <w:b/>
          <w:color w:val="auto"/>
          <w:sz w:val="32"/>
          <w:szCs w:val="32"/>
          <w:lang w:eastAsia="en-US"/>
        </w:rPr>
      </w:pPr>
    </w:p>
    <w:p w:rsidR="005B11AB" w:rsidRDefault="005B11AB" w:rsidP="005B11AB">
      <w:pPr>
        <w:pStyle w:val="12"/>
        <w:spacing w:after="0" w:line="240" w:lineRule="auto"/>
        <w:jc w:val="both"/>
        <w:rPr>
          <w:rFonts w:eastAsiaTheme="minorHAnsi"/>
          <w:b/>
          <w:color w:val="auto"/>
          <w:sz w:val="32"/>
          <w:szCs w:val="32"/>
          <w:lang w:eastAsia="en-US"/>
        </w:rPr>
      </w:pPr>
      <w:r w:rsidRPr="005B11AB">
        <w:rPr>
          <w:rFonts w:eastAsiaTheme="minorHAnsi"/>
          <w:b/>
          <w:color w:val="auto"/>
          <w:sz w:val="32"/>
          <w:szCs w:val="32"/>
          <w:lang w:eastAsia="en-US"/>
        </w:rPr>
        <w:t xml:space="preserve">Статья 8.2. </w:t>
      </w:r>
      <w:r w:rsidR="00E64C37" w:rsidRPr="005B11AB">
        <w:rPr>
          <w:rFonts w:eastAsiaTheme="minorHAnsi"/>
          <w:b/>
          <w:color w:val="auto"/>
          <w:sz w:val="32"/>
          <w:szCs w:val="32"/>
          <w:lang w:eastAsia="en-US"/>
        </w:rPr>
        <w:t xml:space="preserve">КоАП РФ </w:t>
      </w:r>
      <w:r w:rsidRPr="005B11AB">
        <w:rPr>
          <w:rFonts w:eastAsiaTheme="minorHAnsi"/>
          <w:b/>
          <w:color w:val="auto"/>
          <w:sz w:val="32"/>
          <w:szCs w:val="32"/>
          <w:lang w:eastAsia="en-US"/>
        </w:rPr>
        <w:t xml:space="preserve">Несоблюдение требований в области охраны окружающей среды при обращении </w:t>
      </w:r>
      <w:r w:rsidR="00E64C37">
        <w:rPr>
          <w:rFonts w:eastAsiaTheme="minorHAnsi"/>
          <w:b/>
          <w:color w:val="auto"/>
          <w:sz w:val="32"/>
          <w:szCs w:val="32"/>
          <w:lang w:eastAsia="en-US"/>
        </w:rPr>
        <w:br/>
      </w:r>
      <w:r w:rsidRPr="005B11AB">
        <w:rPr>
          <w:rFonts w:eastAsiaTheme="minorHAnsi"/>
          <w:b/>
          <w:color w:val="auto"/>
          <w:sz w:val="32"/>
          <w:szCs w:val="32"/>
          <w:lang w:eastAsia="en-US"/>
        </w:rPr>
        <w:t>с отходами производства и потребления</w:t>
      </w:r>
    </w:p>
    <w:p w:rsidR="005B11AB" w:rsidRPr="005B11AB" w:rsidRDefault="005B11AB" w:rsidP="005B11AB">
      <w:pPr>
        <w:pStyle w:val="12"/>
        <w:spacing w:after="0" w:line="240" w:lineRule="auto"/>
        <w:jc w:val="both"/>
        <w:rPr>
          <w:rFonts w:eastAsiaTheme="minorHAnsi"/>
          <w:b/>
          <w:color w:val="auto"/>
          <w:sz w:val="32"/>
          <w:szCs w:val="32"/>
          <w:lang w:eastAsia="en-US"/>
        </w:rPr>
      </w:pPr>
    </w:p>
    <w:p w:rsidR="005B11AB" w:rsidRPr="005B11AB" w:rsidRDefault="00E64C37" w:rsidP="005B11AB">
      <w:pPr>
        <w:pStyle w:val="12"/>
        <w:spacing w:after="0" w:line="240" w:lineRule="auto"/>
        <w:jc w:val="both"/>
        <w:rPr>
          <w:rFonts w:eastAsiaTheme="minorHAnsi"/>
          <w:color w:val="auto"/>
          <w:sz w:val="26"/>
          <w:szCs w:val="26"/>
          <w:lang w:eastAsia="en-US"/>
        </w:rPr>
      </w:pPr>
      <w:r>
        <w:rPr>
          <w:rFonts w:eastAsiaTheme="minorHAnsi"/>
          <w:b/>
          <w:color w:val="auto"/>
          <w:lang w:eastAsia="en-US"/>
        </w:rPr>
        <w:t xml:space="preserve">часть. </w:t>
      </w:r>
      <w:r w:rsidR="005B11AB" w:rsidRPr="005B11AB">
        <w:rPr>
          <w:rFonts w:eastAsiaTheme="minorHAnsi"/>
          <w:b/>
          <w:color w:val="auto"/>
          <w:lang w:eastAsia="en-US"/>
        </w:rPr>
        <w:t>3.1. Загрязнение и (или) засорение окружающей среды, выразившееся в выгрузке или сбросе с автомототранспортных средств и прицепов к ним отходов производства и потребления вне объектов размещения отходов или мест (площадок) накопления отходов, за исключением случаев, предусмотренных частью 3.3 настоящей статьи, -</w:t>
      </w:r>
      <w:r>
        <w:rPr>
          <w:rFonts w:eastAsiaTheme="minorHAnsi"/>
          <w:b/>
          <w:color w:val="auto"/>
          <w:lang w:eastAsia="en-US"/>
        </w:rPr>
        <w:t xml:space="preserve"> </w:t>
      </w:r>
      <w:r w:rsidR="005B11AB" w:rsidRPr="005B11AB">
        <w:rPr>
          <w:rFonts w:eastAsiaTheme="minorHAnsi"/>
          <w:b/>
          <w:color w:val="auto"/>
          <w:lang w:eastAsia="en-US"/>
        </w:rPr>
        <w:t>влекут наложение административного штрафа на граждан в размере от десяти тысяч до пятнадцати тысяч рублей; на должностных лиц - от двадцати тысяч до тридцати тысяч рублей; на юридических лиц - от тридцати тысяч до пятидесяти тысяч рублей.</w:t>
      </w:r>
    </w:p>
    <w:p w:rsidR="005B11AB" w:rsidRPr="005B11AB" w:rsidRDefault="005B11AB" w:rsidP="005B11AB">
      <w:pPr>
        <w:pStyle w:val="12"/>
        <w:spacing w:after="0" w:line="240" w:lineRule="auto"/>
        <w:jc w:val="both"/>
        <w:rPr>
          <w:rFonts w:eastAsiaTheme="minorHAnsi"/>
          <w:color w:val="auto"/>
          <w:sz w:val="20"/>
          <w:szCs w:val="20"/>
          <w:lang w:eastAsia="en-US"/>
        </w:rPr>
      </w:pPr>
      <w:r w:rsidRPr="005B11AB">
        <w:rPr>
          <w:rFonts w:eastAsiaTheme="minorHAnsi"/>
          <w:color w:val="auto"/>
          <w:sz w:val="20"/>
          <w:szCs w:val="20"/>
          <w:lang w:eastAsia="en-US"/>
        </w:rPr>
        <w:t>(часть 3.1 введена Федеральным законом от 14.07.2022 N 287-ФЗ)</w:t>
      </w:r>
    </w:p>
    <w:p w:rsidR="005B11AB" w:rsidRDefault="005B11AB" w:rsidP="005B11AB">
      <w:pPr>
        <w:pStyle w:val="12"/>
        <w:spacing w:after="0" w:line="240" w:lineRule="auto"/>
        <w:jc w:val="both"/>
        <w:rPr>
          <w:rFonts w:eastAsiaTheme="minorHAnsi"/>
          <w:b/>
          <w:color w:val="auto"/>
          <w:lang w:eastAsia="en-US"/>
        </w:rPr>
      </w:pPr>
    </w:p>
    <w:p w:rsidR="005B11AB" w:rsidRPr="005B11AB" w:rsidRDefault="00E64C37" w:rsidP="005B11AB">
      <w:pPr>
        <w:pStyle w:val="12"/>
        <w:spacing w:after="0" w:line="240" w:lineRule="auto"/>
        <w:jc w:val="both"/>
        <w:rPr>
          <w:rFonts w:eastAsiaTheme="minorHAnsi"/>
          <w:b/>
          <w:color w:val="auto"/>
          <w:lang w:eastAsia="en-US"/>
        </w:rPr>
      </w:pPr>
      <w:r>
        <w:rPr>
          <w:rFonts w:eastAsiaTheme="minorHAnsi"/>
          <w:b/>
          <w:color w:val="auto"/>
          <w:lang w:eastAsia="en-US"/>
        </w:rPr>
        <w:t xml:space="preserve">часть. </w:t>
      </w:r>
      <w:r w:rsidR="005B11AB" w:rsidRPr="005B11AB">
        <w:rPr>
          <w:rFonts w:eastAsiaTheme="minorHAnsi"/>
          <w:b/>
          <w:color w:val="auto"/>
          <w:lang w:eastAsia="en-US"/>
        </w:rPr>
        <w:t>3.2. Повторное совершение административного правонарушения, предусмотренного частью 3.1 настоящей статьи, -</w:t>
      </w:r>
      <w:r>
        <w:rPr>
          <w:rFonts w:eastAsiaTheme="minorHAnsi"/>
          <w:b/>
          <w:color w:val="auto"/>
          <w:lang w:eastAsia="en-US"/>
        </w:rPr>
        <w:t xml:space="preserve"> </w:t>
      </w:r>
      <w:r w:rsidR="005B11AB" w:rsidRPr="005B11AB">
        <w:rPr>
          <w:rFonts w:eastAsiaTheme="minorHAnsi"/>
          <w:b/>
          <w:color w:val="auto"/>
          <w:lang w:eastAsia="en-US"/>
        </w:rPr>
        <w:t>влечет наложение административного штрафа на граждан в размере от двадцати тысяч до тридцати тысяч рублей; на должностных лиц - от сорока тысяч до шестидесяти тысяч рублей с конфискацией транспортного средства, являющегося орудием совершения административного правонарушения, или без таковой; на юридических лиц - от шестидесяти тысяч до ста тысяч рублей с конфискацией транспортного средства, являющегося орудием совершения административного правонарушения, или без таковой.</w:t>
      </w:r>
    </w:p>
    <w:p w:rsidR="005B11AB" w:rsidRPr="005B11AB" w:rsidRDefault="005B11AB" w:rsidP="005B11AB">
      <w:pPr>
        <w:pStyle w:val="12"/>
        <w:spacing w:after="0" w:line="240" w:lineRule="auto"/>
        <w:jc w:val="both"/>
        <w:rPr>
          <w:rFonts w:eastAsiaTheme="minorHAnsi"/>
          <w:color w:val="auto"/>
          <w:lang w:eastAsia="en-US"/>
        </w:rPr>
      </w:pPr>
      <w:r w:rsidRPr="005B11AB">
        <w:rPr>
          <w:rFonts w:eastAsiaTheme="minorHAnsi"/>
          <w:color w:val="auto"/>
          <w:lang w:eastAsia="en-US"/>
        </w:rPr>
        <w:t>(часть 3.2 введена Федеральным законом от 14.07.2022 N 287-ФЗ)</w:t>
      </w:r>
    </w:p>
    <w:p w:rsidR="005B11AB" w:rsidRDefault="005B11AB" w:rsidP="005B11AB">
      <w:pPr>
        <w:pStyle w:val="12"/>
        <w:spacing w:after="0" w:line="240" w:lineRule="auto"/>
        <w:jc w:val="both"/>
        <w:rPr>
          <w:rFonts w:eastAsiaTheme="minorHAnsi"/>
          <w:b/>
          <w:color w:val="auto"/>
          <w:lang w:eastAsia="en-US"/>
        </w:rPr>
      </w:pPr>
    </w:p>
    <w:p w:rsidR="005B11AB" w:rsidRPr="005B11AB" w:rsidRDefault="00E64C37" w:rsidP="005B11AB">
      <w:pPr>
        <w:pStyle w:val="12"/>
        <w:spacing w:after="0" w:line="240" w:lineRule="auto"/>
        <w:jc w:val="both"/>
        <w:rPr>
          <w:rFonts w:eastAsiaTheme="minorHAnsi"/>
          <w:b/>
          <w:color w:val="auto"/>
          <w:lang w:eastAsia="en-US"/>
        </w:rPr>
      </w:pPr>
      <w:r>
        <w:rPr>
          <w:rFonts w:eastAsiaTheme="minorHAnsi"/>
          <w:b/>
          <w:color w:val="auto"/>
          <w:lang w:eastAsia="en-US"/>
        </w:rPr>
        <w:t xml:space="preserve">часть. </w:t>
      </w:r>
      <w:r w:rsidR="005B11AB" w:rsidRPr="005B11AB">
        <w:rPr>
          <w:rFonts w:eastAsiaTheme="minorHAnsi"/>
          <w:b/>
          <w:color w:val="auto"/>
          <w:lang w:eastAsia="en-US"/>
        </w:rPr>
        <w:t>3.3. Действия, предусмотренные частью 3.1 настоящей статьи, совершенные с использованием грузовых транспортных средств, прицепов к ним, тракторов и других самоходных машин, -</w:t>
      </w:r>
      <w:r>
        <w:rPr>
          <w:rFonts w:eastAsiaTheme="minorHAnsi"/>
          <w:b/>
          <w:color w:val="auto"/>
          <w:lang w:eastAsia="en-US"/>
        </w:rPr>
        <w:t xml:space="preserve"> </w:t>
      </w:r>
      <w:r w:rsidR="005B11AB" w:rsidRPr="005B11AB">
        <w:rPr>
          <w:rFonts w:eastAsiaTheme="minorHAnsi"/>
          <w:b/>
          <w:color w:val="auto"/>
          <w:lang w:eastAsia="en-US"/>
        </w:rPr>
        <w:t>влекут наложение административного штрафа на граждан в размере от сорока тысяч до пятидесяти тысяч рублей; на должностных лиц - от шестидесяти тысяч до восьмидесяти тысяч рублей; на юридических лиц - от ста тысяч до ста двадцати тысяч рублей.</w:t>
      </w:r>
    </w:p>
    <w:p w:rsidR="005B11AB" w:rsidRPr="005B11AB" w:rsidRDefault="005B11AB" w:rsidP="005B11AB">
      <w:pPr>
        <w:pStyle w:val="12"/>
        <w:spacing w:after="0" w:line="240" w:lineRule="auto"/>
        <w:jc w:val="both"/>
        <w:rPr>
          <w:rFonts w:eastAsiaTheme="minorHAnsi"/>
          <w:color w:val="auto"/>
          <w:lang w:eastAsia="en-US"/>
        </w:rPr>
      </w:pPr>
      <w:r w:rsidRPr="005B11AB">
        <w:rPr>
          <w:rFonts w:eastAsiaTheme="minorHAnsi"/>
          <w:color w:val="auto"/>
          <w:lang w:eastAsia="en-US"/>
        </w:rPr>
        <w:t>(часть 3.3 введена Федеральным законом от 14.07.2022 N 287-ФЗ)</w:t>
      </w:r>
    </w:p>
    <w:p w:rsidR="005B11AB" w:rsidRDefault="005B11AB" w:rsidP="005B11AB">
      <w:pPr>
        <w:pStyle w:val="12"/>
        <w:spacing w:after="0" w:line="240" w:lineRule="auto"/>
        <w:jc w:val="both"/>
        <w:rPr>
          <w:rFonts w:eastAsiaTheme="minorHAnsi"/>
          <w:b/>
          <w:color w:val="auto"/>
          <w:lang w:eastAsia="en-US"/>
        </w:rPr>
      </w:pPr>
    </w:p>
    <w:p w:rsidR="005B11AB" w:rsidRPr="005B11AB" w:rsidRDefault="00E64C37" w:rsidP="005B11AB">
      <w:pPr>
        <w:pStyle w:val="12"/>
        <w:spacing w:after="0" w:line="240" w:lineRule="auto"/>
        <w:jc w:val="both"/>
        <w:rPr>
          <w:rFonts w:eastAsiaTheme="minorHAnsi"/>
          <w:b/>
          <w:color w:val="auto"/>
          <w:lang w:eastAsia="en-US"/>
        </w:rPr>
      </w:pPr>
      <w:r>
        <w:rPr>
          <w:rFonts w:eastAsiaTheme="minorHAnsi"/>
          <w:b/>
          <w:color w:val="auto"/>
          <w:lang w:eastAsia="en-US"/>
        </w:rPr>
        <w:t xml:space="preserve">часть. </w:t>
      </w:r>
      <w:r w:rsidR="005B11AB" w:rsidRPr="005B11AB">
        <w:rPr>
          <w:rFonts w:eastAsiaTheme="minorHAnsi"/>
          <w:b/>
          <w:color w:val="auto"/>
          <w:lang w:eastAsia="en-US"/>
        </w:rPr>
        <w:t>3.4. Повторное совершение административного правонарушения, предусмотренного частью 3.3 настоящей статьи, -</w:t>
      </w:r>
      <w:r>
        <w:rPr>
          <w:rFonts w:eastAsiaTheme="minorHAnsi"/>
          <w:b/>
          <w:color w:val="auto"/>
          <w:lang w:eastAsia="en-US"/>
        </w:rPr>
        <w:t xml:space="preserve"> </w:t>
      </w:r>
      <w:r w:rsidR="005B11AB" w:rsidRPr="005B11AB">
        <w:rPr>
          <w:rFonts w:eastAsiaTheme="minorHAnsi"/>
          <w:b/>
          <w:color w:val="auto"/>
          <w:lang w:eastAsia="en-US"/>
        </w:rPr>
        <w:t>влечет наложение административного штрафа на граждан в размере от шестидесяти тысяч до семидесяти тысяч рублей; на должностных лиц - от восьмидесяти тысяч до ста тысяч рублей с конфискацией грузовых транспортных средств, прицепов к ним, тракторов и других самоходных машин, являющихся орудиями совершения административного правонарушения, или без таковой; на юридических лиц - от ста пятидесяти тысяч до двухсот тысяч рублей с конфискацией грузовых транспортных средств, прицепов к ним, тракторов и других самоходных машин, являющихся орудиями совершения административного правонарушения, или без таковой.</w:t>
      </w:r>
    </w:p>
    <w:p w:rsidR="00B62600" w:rsidRDefault="005B11AB" w:rsidP="005B11AB">
      <w:pPr>
        <w:pStyle w:val="12"/>
        <w:spacing w:after="0" w:line="240" w:lineRule="auto"/>
        <w:jc w:val="both"/>
        <w:rPr>
          <w:rFonts w:eastAsiaTheme="minorHAnsi"/>
          <w:color w:val="auto"/>
          <w:lang w:eastAsia="en-US"/>
        </w:rPr>
      </w:pPr>
      <w:r w:rsidRPr="005B11AB">
        <w:rPr>
          <w:rFonts w:eastAsiaTheme="minorHAnsi"/>
          <w:color w:val="auto"/>
          <w:lang w:eastAsia="en-US"/>
        </w:rPr>
        <w:t>(часть 3.4 введена Федеральным законом от 14.07.2022 N 287-ФЗ)</w:t>
      </w:r>
    </w:p>
    <w:p w:rsidR="005B11AB" w:rsidRDefault="005B11AB" w:rsidP="005B11AB">
      <w:pPr>
        <w:pStyle w:val="12"/>
        <w:spacing w:after="0" w:line="240" w:lineRule="auto"/>
        <w:jc w:val="both"/>
        <w:rPr>
          <w:rFonts w:eastAsiaTheme="minorHAnsi"/>
          <w:color w:val="auto"/>
          <w:lang w:eastAsia="en-US"/>
        </w:rPr>
      </w:pPr>
    </w:p>
    <w:p w:rsidR="005B11AB" w:rsidRDefault="005B11AB" w:rsidP="005B11AB">
      <w:pPr>
        <w:pStyle w:val="12"/>
        <w:spacing w:after="0" w:line="240" w:lineRule="auto"/>
        <w:jc w:val="both"/>
        <w:rPr>
          <w:rFonts w:eastAsiaTheme="minorHAnsi"/>
          <w:color w:val="auto"/>
          <w:lang w:eastAsia="en-US"/>
        </w:rPr>
      </w:pPr>
    </w:p>
    <w:p w:rsidR="005B11AB" w:rsidRPr="005B11AB" w:rsidRDefault="005B11AB" w:rsidP="005B11AB">
      <w:pPr>
        <w:pStyle w:val="12"/>
        <w:spacing w:after="0" w:line="240" w:lineRule="auto"/>
        <w:jc w:val="both"/>
        <w:rPr>
          <w:rFonts w:eastAsia="Times New Roman"/>
        </w:rPr>
      </w:pPr>
    </w:p>
    <w:p w:rsidR="0047336E" w:rsidRDefault="0047336E" w:rsidP="009702DE">
      <w:pPr>
        <w:pStyle w:val="12"/>
        <w:spacing w:after="0" w:line="240" w:lineRule="auto"/>
        <w:jc w:val="both"/>
        <w:rPr>
          <w:rFonts w:eastAsia="Times New Roman"/>
          <w:sz w:val="17"/>
          <w:szCs w:val="17"/>
        </w:rPr>
      </w:pPr>
      <w:r>
        <w:rPr>
          <w:rFonts w:eastAsia="Times New Roman"/>
          <w:sz w:val="17"/>
          <w:szCs w:val="17"/>
        </w:rPr>
        <w:t>_________________________________________</w:t>
      </w:r>
      <w:r w:rsidR="00696CE2">
        <w:rPr>
          <w:rFonts w:eastAsia="Times New Roman"/>
          <w:sz w:val="17"/>
          <w:szCs w:val="17"/>
        </w:rPr>
        <w:tab/>
      </w:r>
      <w:r w:rsidR="00696CE2">
        <w:rPr>
          <w:rFonts w:eastAsia="Times New Roman"/>
          <w:sz w:val="17"/>
          <w:szCs w:val="17"/>
        </w:rPr>
        <w:tab/>
      </w:r>
      <w:r w:rsidR="00696CE2">
        <w:rPr>
          <w:rFonts w:eastAsia="Times New Roman"/>
          <w:sz w:val="17"/>
          <w:szCs w:val="17"/>
        </w:rPr>
        <w:tab/>
      </w:r>
      <w:r w:rsidR="00696CE2">
        <w:rPr>
          <w:rFonts w:eastAsia="Times New Roman"/>
          <w:sz w:val="17"/>
          <w:szCs w:val="17"/>
        </w:rPr>
        <w:tab/>
      </w:r>
      <w:r w:rsidR="00696CE2">
        <w:rPr>
          <w:rFonts w:eastAsia="Times New Roman"/>
          <w:sz w:val="17"/>
          <w:szCs w:val="17"/>
        </w:rPr>
        <w:tab/>
      </w:r>
      <w:r w:rsidR="00696CE2">
        <w:rPr>
          <w:rFonts w:eastAsia="Times New Roman"/>
          <w:sz w:val="17"/>
          <w:szCs w:val="17"/>
        </w:rPr>
        <w:tab/>
      </w:r>
      <w:r w:rsidR="00696CE2">
        <w:rPr>
          <w:rFonts w:eastAsia="Times New Roman"/>
          <w:sz w:val="17"/>
          <w:szCs w:val="17"/>
        </w:rPr>
        <w:tab/>
      </w:r>
      <w:r w:rsidR="00696CE2">
        <w:rPr>
          <w:rFonts w:eastAsia="Times New Roman"/>
          <w:sz w:val="17"/>
          <w:szCs w:val="17"/>
        </w:rPr>
        <w:tab/>
      </w:r>
      <w:r w:rsidR="00696CE2">
        <w:rPr>
          <w:rFonts w:eastAsia="Times New Roman"/>
          <w:sz w:val="17"/>
          <w:szCs w:val="17"/>
        </w:rPr>
        <w:tab/>
      </w:r>
      <w:r w:rsidR="00696CE2">
        <w:rPr>
          <w:rFonts w:eastAsia="Times New Roman"/>
          <w:sz w:val="17"/>
          <w:szCs w:val="17"/>
        </w:rPr>
        <w:tab/>
      </w:r>
      <w:r w:rsidR="00696CE2">
        <w:rPr>
          <w:rFonts w:eastAsia="Times New Roman"/>
          <w:sz w:val="17"/>
          <w:szCs w:val="17"/>
        </w:rPr>
        <w:tab/>
        <w:t>____________________________________________________</w:t>
      </w:r>
    </w:p>
    <w:p w:rsidR="0047336E" w:rsidRPr="00696CE2" w:rsidRDefault="009702DE" w:rsidP="009702DE">
      <w:pPr>
        <w:pStyle w:val="12"/>
        <w:spacing w:after="0" w:line="240" w:lineRule="auto"/>
        <w:jc w:val="both"/>
        <w:rPr>
          <w:rFonts w:eastAsia="Times New Roman"/>
          <w:sz w:val="14"/>
          <w:szCs w:val="17"/>
        </w:rPr>
      </w:pPr>
      <w:r w:rsidRPr="00462FF7">
        <w:rPr>
          <w:rFonts w:eastAsia="Times New Roman"/>
          <w:sz w:val="17"/>
          <w:szCs w:val="17"/>
        </w:rPr>
        <w:t xml:space="preserve"> </w:t>
      </w:r>
      <w:r w:rsidR="0047336E" w:rsidRPr="00696CE2">
        <w:rPr>
          <w:rFonts w:eastAsia="Times New Roman"/>
          <w:sz w:val="14"/>
          <w:szCs w:val="17"/>
        </w:rPr>
        <w:t>(ФИО, должность должностного лица)</w:t>
      </w:r>
      <w:r w:rsidR="008E42B7">
        <w:rPr>
          <w:rFonts w:eastAsia="Times New Roman"/>
          <w:sz w:val="14"/>
          <w:szCs w:val="17"/>
        </w:rPr>
        <w:tab/>
      </w:r>
      <w:r w:rsidR="008E42B7">
        <w:rPr>
          <w:rFonts w:eastAsia="Times New Roman"/>
          <w:sz w:val="14"/>
          <w:szCs w:val="17"/>
        </w:rPr>
        <w:tab/>
      </w:r>
      <w:r w:rsidR="008E42B7">
        <w:rPr>
          <w:rFonts w:eastAsia="Times New Roman"/>
          <w:sz w:val="14"/>
          <w:szCs w:val="17"/>
        </w:rPr>
        <w:tab/>
      </w:r>
      <w:r w:rsidR="008E42B7">
        <w:rPr>
          <w:rFonts w:eastAsia="Times New Roman"/>
          <w:sz w:val="14"/>
          <w:szCs w:val="17"/>
        </w:rPr>
        <w:tab/>
      </w:r>
      <w:r w:rsidR="008E42B7">
        <w:rPr>
          <w:rFonts w:eastAsia="Times New Roman"/>
          <w:sz w:val="14"/>
          <w:szCs w:val="17"/>
        </w:rPr>
        <w:tab/>
      </w:r>
      <w:r w:rsidR="008E42B7">
        <w:rPr>
          <w:rFonts w:eastAsia="Times New Roman"/>
          <w:sz w:val="14"/>
          <w:szCs w:val="17"/>
        </w:rPr>
        <w:tab/>
      </w:r>
      <w:r w:rsidR="008E42B7">
        <w:rPr>
          <w:rFonts w:eastAsia="Times New Roman"/>
          <w:sz w:val="14"/>
          <w:szCs w:val="17"/>
        </w:rPr>
        <w:tab/>
      </w:r>
      <w:r w:rsidR="008E42B7">
        <w:rPr>
          <w:rFonts w:eastAsia="Times New Roman"/>
          <w:sz w:val="14"/>
          <w:szCs w:val="17"/>
        </w:rPr>
        <w:tab/>
      </w:r>
      <w:r w:rsidR="008E42B7">
        <w:rPr>
          <w:rFonts w:eastAsia="Times New Roman"/>
          <w:sz w:val="14"/>
          <w:szCs w:val="17"/>
        </w:rPr>
        <w:tab/>
      </w:r>
      <w:r w:rsidR="008E42B7">
        <w:rPr>
          <w:rFonts w:eastAsia="Times New Roman"/>
          <w:sz w:val="14"/>
          <w:szCs w:val="17"/>
        </w:rPr>
        <w:tab/>
      </w:r>
      <w:r w:rsidR="008E42B7">
        <w:rPr>
          <w:rFonts w:eastAsia="Times New Roman"/>
          <w:sz w:val="14"/>
          <w:szCs w:val="17"/>
        </w:rPr>
        <w:tab/>
      </w:r>
      <w:r w:rsidR="008E42B7">
        <w:rPr>
          <w:rFonts w:eastAsia="Times New Roman"/>
          <w:sz w:val="14"/>
          <w:szCs w:val="17"/>
        </w:rPr>
        <w:tab/>
        <w:t>(ФИО гражданина</w:t>
      </w:r>
      <w:r w:rsidR="006E6707">
        <w:rPr>
          <w:rFonts w:eastAsia="Times New Roman"/>
          <w:sz w:val="14"/>
          <w:szCs w:val="17"/>
        </w:rPr>
        <w:t>)</w:t>
      </w:r>
    </w:p>
    <w:p w:rsidR="00696CE2" w:rsidRDefault="009702DE" w:rsidP="009702DE">
      <w:pPr>
        <w:pStyle w:val="12"/>
        <w:spacing w:after="0" w:line="240" w:lineRule="auto"/>
        <w:jc w:val="both"/>
        <w:rPr>
          <w:rFonts w:eastAsia="Times New Roman"/>
          <w:sz w:val="17"/>
          <w:szCs w:val="17"/>
        </w:rPr>
      </w:pPr>
      <w:r w:rsidRPr="00462FF7">
        <w:rPr>
          <w:rFonts w:eastAsia="Times New Roman"/>
          <w:sz w:val="17"/>
          <w:szCs w:val="17"/>
        </w:rPr>
        <w:t>____</w:t>
      </w:r>
      <w:r w:rsidR="00696CE2">
        <w:rPr>
          <w:rFonts w:eastAsia="Times New Roman"/>
          <w:sz w:val="17"/>
          <w:szCs w:val="17"/>
        </w:rPr>
        <w:t>_________</w:t>
      </w:r>
      <w:r w:rsidRPr="00462FF7">
        <w:rPr>
          <w:rFonts w:eastAsia="Times New Roman"/>
          <w:sz w:val="17"/>
          <w:szCs w:val="17"/>
        </w:rPr>
        <w:t>____________________________</w:t>
      </w:r>
      <w:r w:rsidR="00696CE2">
        <w:rPr>
          <w:rFonts w:eastAsia="Times New Roman"/>
          <w:sz w:val="17"/>
          <w:szCs w:val="17"/>
        </w:rPr>
        <w:t xml:space="preserve"> </w:t>
      </w:r>
      <w:r w:rsidR="00696CE2">
        <w:rPr>
          <w:rFonts w:eastAsia="Times New Roman"/>
          <w:sz w:val="17"/>
          <w:szCs w:val="17"/>
        </w:rPr>
        <w:tab/>
      </w:r>
      <w:r w:rsidR="00696CE2">
        <w:rPr>
          <w:rFonts w:eastAsia="Times New Roman"/>
          <w:sz w:val="17"/>
          <w:szCs w:val="17"/>
        </w:rPr>
        <w:tab/>
      </w:r>
      <w:r w:rsidR="00696CE2">
        <w:rPr>
          <w:rFonts w:eastAsia="Times New Roman"/>
          <w:sz w:val="17"/>
          <w:szCs w:val="17"/>
        </w:rPr>
        <w:tab/>
      </w:r>
      <w:r w:rsidR="00696CE2">
        <w:rPr>
          <w:rFonts w:eastAsia="Times New Roman"/>
          <w:sz w:val="17"/>
          <w:szCs w:val="17"/>
        </w:rPr>
        <w:tab/>
      </w:r>
      <w:r w:rsidR="00696CE2">
        <w:rPr>
          <w:rFonts w:eastAsia="Times New Roman"/>
          <w:sz w:val="17"/>
          <w:szCs w:val="17"/>
        </w:rPr>
        <w:tab/>
      </w:r>
      <w:r w:rsidR="00696CE2">
        <w:rPr>
          <w:rFonts w:eastAsia="Times New Roman"/>
          <w:sz w:val="17"/>
          <w:szCs w:val="17"/>
        </w:rPr>
        <w:tab/>
      </w:r>
      <w:r w:rsidR="00696CE2">
        <w:rPr>
          <w:rFonts w:eastAsia="Times New Roman"/>
          <w:sz w:val="17"/>
          <w:szCs w:val="17"/>
        </w:rPr>
        <w:tab/>
      </w:r>
      <w:r w:rsidR="00696CE2">
        <w:rPr>
          <w:rFonts w:eastAsia="Times New Roman"/>
          <w:sz w:val="17"/>
          <w:szCs w:val="17"/>
        </w:rPr>
        <w:tab/>
      </w:r>
      <w:r w:rsidR="00696CE2">
        <w:rPr>
          <w:rFonts w:eastAsia="Times New Roman"/>
          <w:sz w:val="17"/>
          <w:szCs w:val="17"/>
        </w:rPr>
        <w:tab/>
      </w:r>
      <w:r w:rsidR="00696CE2">
        <w:rPr>
          <w:rFonts w:eastAsia="Times New Roman"/>
          <w:sz w:val="17"/>
          <w:szCs w:val="17"/>
        </w:rPr>
        <w:tab/>
      </w:r>
      <w:r w:rsidR="00696CE2">
        <w:rPr>
          <w:rFonts w:eastAsia="Times New Roman"/>
          <w:sz w:val="17"/>
          <w:szCs w:val="17"/>
        </w:rPr>
        <w:tab/>
        <w:t>____________________________________________________</w:t>
      </w:r>
    </w:p>
    <w:p w:rsidR="005B11AB" w:rsidRDefault="005B11AB" w:rsidP="009702DE">
      <w:pPr>
        <w:pStyle w:val="12"/>
        <w:spacing w:after="0" w:line="240" w:lineRule="auto"/>
        <w:jc w:val="both"/>
        <w:rPr>
          <w:rFonts w:eastAsia="Times New Roman"/>
          <w:sz w:val="17"/>
          <w:szCs w:val="17"/>
          <w:lang w:eastAsia="en-US"/>
        </w:rPr>
      </w:pPr>
    </w:p>
    <w:p w:rsidR="009702DE" w:rsidRPr="00462FF7" w:rsidRDefault="009702DE" w:rsidP="009702DE">
      <w:pPr>
        <w:pStyle w:val="12"/>
        <w:spacing w:after="0" w:line="240" w:lineRule="auto"/>
        <w:jc w:val="both"/>
        <w:rPr>
          <w:rFonts w:eastAsia="Times New Roman"/>
          <w:sz w:val="17"/>
          <w:szCs w:val="17"/>
        </w:rPr>
      </w:pPr>
      <w:r w:rsidRPr="00462FF7">
        <w:rPr>
          <w:rFonts w:eastAsia="Times New Roman"/>
          <w:sz w:val="17"/>
          <w:szCs w:val="17"/>
          <w:lang w:eastAsia="en-US"/>
        </w:rPr>
        <w:t>«_</w:t>
      </w:r>
      <w:r w:rsidR="00696CE2">
        <w:rPr>
          <w:rFonts w:eastAsia="Times New Roman"/>
          <w:sz w:val="17"/>
          <w:szCs w:val="17"/>
          <w:lang w:eastAsia="en-US"/>
        </w:rPr>
        <w:t>__</w:t>
      </w:r>
      <w:r w:rsidRPr="00462FF7">
        <w:rPr>
          <w:rFonts w:eastAsia="Times New Roman"/>
          <w:sz w:val="17"/>
          <w:szCs w:val="17"/>
          <w:lang w:eastAsia="en-US"/>
        </w:rPr>
        <w:t>_» _</w:t>
      </w:r>
      <w:r w:rsidR="00696CE2">
        <w:rPr>
          <w:rFonts w:eastAsia="Times New Roman"/>
          <w:sz w:val="17"/>
          <w:szCs w:val="17"/>
          <w:lang w:eastAsia="en-US"/>
        </w:rPr>
        <w:t>_________</w:t>
      </w:r>
      <w:r w:rsidRPr="00462FF7">
        <w:rPr>
          <w:rFonts w:eastAsia="Times New Roman"/>
          <w:sz w:val="17"/>
          <w:szCs w:val="17"/>
          <w:lang w:eastAsia="en-US"/>
        </w:rPr>
        <w:t>_____</w:t>
      </w:r>
      <w:r w:rsidR="00696CE2">
        <w:rPr>
          <w:rFonts w:eastAsia="Times New Roman"/>
          <w:sz w:val="17"/>
          <w:szCs w:val="17"/>
          <w:lang w:eastAsia="en-US"/>
        </w:rPr>
        <w:t xml:space="preserve"> </w:t>
      </w:r>
      <w:r w:rsidRPr="00462FF7">
        <w:rPr>
          <w:rFonts w:eastAsia="Times New Roman"/>
          <w:sz w:val="17"/>
          <w:szCs w:val="17"/>
          <w:lang w:eastAsia="en-US"/>
        </w:rPr>
        <w:t xml:space="preserve">2023 </w:t>
      </w:r>
      <w:r w:rsidR="00696CE2">
        <w:rPr>
          <w:rFonts w:eastAsia="Times New Roman"/>
          <w:sz w:val="17"/>
          <w:szCs w:val="17"/>
          <w:lang w:eastAsia="en-US"/>
        </w:rPr>
        <w:t>г.</w:t>
      </w:r>
      <w:r w:rsidRPr="00462FF7">
        <w:rPr>
          <w:rFonts w:eastAsia="Times New Roman"/>
          <w:sz w:val="17"/>
          <w:szCs w:val="17"/>
          <w:lang w:eastAsia="en-US"/>
        </w:rPr>
        <w:t xml:space="preserve">                           </w:t>
      </w:r>
      <w:r w:rsidRPr="00462FF7">
        <w:rPr>
          <w:rFonts w:eastAsia="Times New Roman"/>
          <w:sz w:val="17"/>
          <w:szCs w:val="17"/>
        </w:rPr>
        <w:t xml:space="preserve">                                                                                                                                                   </w:t>
      </w:r>
      <w:r w:rsidR="00696CE2">
        <w:rPr>
          <w:rFonts w:eastAsia="Times New Roman"/>
          <w:sz w:val="17"/>
          <w:szCs w:val="17"/>
        </w:rPr>
        <w:tab/>
      </w:r>
      <w:r w:rsidR="00696CE2">
        <w:rPr>
          <w:rFonts w:eastAsia="Times New Roman"/>
          <w:sz w:val="17"/>
          <w:szCs w:val="17"/>
        </w:rPr>
        <w:tab/>
      </w:r>
      <w:r w:rsidRPr="00462FF7">
        <w:rPr>
          <w:rFonts w:eastAsia="Times New Roman"/>
          <w:sz w:val="17"/>
          <w:szCs w:val="17"/>
          <w:lang w:eastAsia="en-US"/>
        </w:rPr>
        <w:t>«_</w:t>
      </w:r>
      <w:r w:rsidR="00696CE2">
        <w:rPr>
          <w:rFonts w:eastAsia="Times New Roman"/>
          <w:sz w:val="17"/>
          <w:szCs w:val="17"/>
          <w:lang w:eastAsia="en-US"/>
        </w:rPr>
        <w:t>_____</w:t>
      </w:r>
      <w:r w:rsidRPr="00462FF7">
        <w:rPr>
          <w:rFonts w:eastAsia="Times New Roman"/>
          <w:sz w:val="17"/>
          <w:szCs w:val="17"/>
          <w:lang w:eastAsia="en-US"/>
        </w:rPr>
        <w:t>_» __</w:t>
      </w:r>
      <w:r w:rsidR="00696CE2">
        <w:rPr>
          <w:rFonts w:eastAsia="Times New Roman"/>
          <w:sz w:val="17"/>
          <w:szCs w:val="17"/>
          <w:lang w:eastAsia="en-US"/>
        </w:rPr>
        <w:t>____________</w:t>
      </w:r>
      <w:r w:rsidRPr="00462FF7">
        <w:rPr>
          <w:rFonts w:eastAsia="Times New Roman"/>
          <w:sz w:val="17"/>
          <w:szCs w:val="17"/>
          <w:lang w:eastAsia="en-US"/>
        </w:rPr>
        <w:t>____</w:t>
      </w:r>
      <w:r w:rsidR="00696CE2">
        <w:rPr>
          <w:rFonts w:eastAsia="Times New Roman"/>
          <w:sz w:val="17"/>
          <w:szCs w:val="17"/>
          <w:lang w:eastAsia="en-US"/>
        </w:rPr>
        <w:t xml:space="preserve"> </w:t>
      </w:r>
      <w:r w:rsidRPr="00462FF7">
        <w:rPr>
          <w:rFonts w:eastAsia="Times New Roman"/>
          <w:sz w:val="17"/>
          <w:szCs w:val="17"/>
          <w:lang w:eastAsia="en-US"/>
        </w:rPr>
        <w:t>2023</w:t>
      </w:r>
      <w:r w:rsidR="00696CE2">
        <w:rPr>
          <w:rFonts w:eastAsia="Times New Roman"/>
          <w:sz w:val="17"/>
          <w:szCs w:val="17"/>
          <w:lang w:eastAsia="en-US"/>
        </w:rPr>
        <w:t xml:space="preserve"> г.</w:t>
      </w:r>
    </w:p>
    <w:sectPr w:rsidR="009702DE" w:rsidRPr="00462FF7" w:rsidSect="004A5915">
      <w:pgSz w:w="16838" w:h="11906" w:orient="landscape"/>
      <w:pgMar w:top="0" w:right="395" w:bottom="28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Golo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3444"/>
    <w:multiLevelType w:val="hybridMultilevel"/>
    <w:tmpl w:val="AEDA5B52"/>
    <w:lvl w:ilvl="0" w:tplc="F2AA16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F63EC"/>
    <w:multiLevelType w:val="hybridMultilevel"/>
    <w:tmpl w:val="A032264A"/>
    <w:lvl w:ilvl="0" w:tplc="EAF0767A">
      <w:numFmt w:val="bullet"/>
      <w:lvlText w:val=""/>
      <w:lvlJc w:val="left"/>
      <w:pPr>
        <w:ind w:left="24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2" w15:restartNumberingAfterBreak="0">
    <w:nsid w:val="521F3C51"/>
    <w:multiLevelType w:val="multilevel"/>
    <w:tmpl w:val="4EF20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DE4596"/>
    <w:multiLevelType w:val="hybridMultilevel"/>
    <w:tmpl w:val="31945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33E92"/>
    <w:multiLevelType w:val="hybridMultilevel"/>
    <w:tmpl w:val="FD38F614"/>
    <w:lvl w:ilvl="0" w:tplc="C5CCB8B8">
      <w:numFmt w:val="bullet"/>
      <w:lvlText w:val=""/>
      <w:lvlJc w:val="left"/>
      <w:pPr>
        <w:ind w:left="60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5" w15:restartNumberingAfterBreak="0">
    <w:nsid w:val="66C0132F"/>
    <w:multiLevelType w:val="multilevel"/>
    <w:tmpl w:val="4500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6E27F6F"/>
    <w:multiLevelType w:val="hybridMultilevel"/>
    <w:tmpl w:val="4AA064F8"/>
    <w:lvl w:ilvl="0" w:tplc="80B29CDC">
      <w:numFmt w:val="bullet"/>
      <w:lvlText w:val=""/>
      <w:lvlJc w:val="left"/>
      <w:pPr>
        <w:ind w:left="96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69"/>
    <w:rsid w:val="00001BD3"/>
    <w:rsid w:val="0000674C"/>
    <w:rsid w:val="00024EF0"/>
    <w:rsid w:val="0002582F"/>
    <w:rsid w:val="00091BF5"/>
    <w:rsid w:val="000A3452"/>
    <w:rsid w:val="000A67E7"/>
    <w:rsid w:val="000D65B0"/>
    <w:rsid w:val="000E3E4C"/>
    <w:rsid w:val="00111BB7"/>
    <w:rsid w:val="00127832"/>
    <w:rsid w:val="00151DF0"/>
    <w:rsid w:val="00164E41"/>
    <w:rsid w:val="001E4D36"/>
    <w:rsid w:val="00207C34"/>
    <w:rsid w:val="00215F4E"/>
    <w:rsid w:val="00223DD4"/>
    <w:rsid w:val="00234116"/>
    <w:rsid w:val="0025430A"/>
    <w:rsid w:val="00256E62"/>
    <w:rsid w:val="00282073"/>
    <w:rsid w:val="00287F7F"/>
    <w:rsid w:val="002B1EA3"/>
    <w:rsid w:val="002B3132"/>
    <w:rsid w:val="002B505F"/>
    <w:rsid w:val="002D13DF"/>
    <w:rsid w:val="002D7DB4"/>
    <w:rsid w:val="00302ADA"/>
    <w:rsid w:val="00304DCF"/>
    <w:rsid w:val="003136D2"/>
    <w:rsid w:val="003415C9"/>
    <w:rsid w:val="00375035"/>
    <w:rsid w:val="00386445"/>
    <w:rsid w:val="003C3A4C"/>
    <w:rsid w:val="003C43E6"/>
    <w:rsid w:val="003D29AF"/>
    <w:rsid w:val="003D55CB"/>
    <w:rsid w:val="00415EC6"/>
    <w:rsid w:val="00423071"/>
    <w:rsid w:val="00423667"/>
    <w:rsid w:val="00445131"/>
    <w:rsid w:val="004541FC"/>
    <w:rsid w:val="00462FF7"/>
    <w:rsid w:val="00466697"/>
    <w:rsid w:val="004713FF"/>
    <w:rsid w:val="0047336E"/>
    <w:rsid w:val="004A308D"/>
    <w:rsid w:val="004A5915"/>
    <w:rsid w:val="004D18A1"/>
    <w:rsid w:val="004D5CDB"/>
    <w:rsid w:val="004F5A08"/>
    <w:rsid w:val="004F6142"/>
    <w:rsid w:val="004F7A93"/>
    <w:rsid w:val="00564869"/>
    <w:rsid w:val="00572FF4"/>
    <w:rsid w:val="005B11AB"/>
    <w:rsid w:val="005B1938"/>
    <w:rsid w:val="005C155A"/>
    <w:rsid w:val="005F1817"/>
    <w:rsid w:val="00603DDE"/>
    <w:rsid w:val="0062114C"/>
    <w:rsid w:val="00627ADE"/>
    <w:rsid w:val="00630BF2"/>
    <w:rsid w:val="00644FF6"/>
    <w:rsid w:val="00652DB1"/>
    <w:rsid w:val="006648E5"/>
    <w:rsid w:val="00682432"/>
    <w:rsid w:val="00695D19"/>
    <w:rsid w:val="00696CE2"/>
    <w:rsid w:val="006A0F72"/>
    <w:rsid w:val="006B61A0"/>
    <w:rsid w:val="006C060E"/>
    <w:rsid w:val="006C712A"/>
    <w:rsid w:val="006E6707"/>
    <w:rsid w:val="007003BC"/>
    <w:rsid w:val="00726ED1"/>
    <w:rsid w:val="00727D3A"/>
    <w:rsid w:val="00734588"/>
    <w:rsid w:val="007544A6"/>
    <w:rsid w:val="00761ED7"/>
    <w:rsid w:val="007712A5"/>
    <w:rsid w:val="007C4636"/>
    <w:rsid w:val="007E0169"/>
    <w:rsid w:val="007F03CC"/>
    <w:rsid w:val="00813B0F"/>
    <w:rsid w:val="008351D0"/>
    <w:rsid w:val="0086164E"/>
    <w:rsid w:val="008703AB"/>
    <w:rsid w:val="00880B57"/>
    <w:rsid w:val="008859EB"/>
    <w:rsid w:val="008B3CCC"/>
    <w:rsid w:val="008D0E0C"/>
    <w:rsid w:val="008D15EA"/>
    <w:rsid w:val="008E42B7"/>
    <w:rsid w:val="008F2EB7"/>
    <w:rsid w:val="008F4684"/>
    <w:rsid w:val="008F4BF1"/>
    <w:rsid w:val="00907BA7"/>
    <w:rsid w:val="0093007E"/>
    <w:rsid w:val="00943FFC"/>
    <w:rsid w:val="009669E5"/>
    <w:rsid w:val="009702DE"/>
    <w:rsid w:val="00976282"/>
    <w:rsid w:val="009A42B2"/>
    <w:rsid w:val="009A6B43"/>
    <w:rsid w:val="009A7725"/>
    <w:rsid w:val="009B2739"/>
    <w:rsid w:val="009B3D80"/>
    <w:rsid w:val="009D626F"/>
    <w:rsid w:val="009F3BF5"/>
    <w:rsid w:val="00A171A9"/>
    <w:rsid w:val="00A2043E"/>
    <w:rsid w:val="00A51B1B"/>
    <w:rsid w:val="00A8593D"/>
    <w:rsid w:val="00AD03BA"/>
    <w:rsid w:val="00AE4C43"/>
    <w:rsid w:val="00AF3421"/>
    <w:rsid w:val="00B24895"/>
    <w:rsid w:val="00B44AA1"/>
    <w:rsid w:val="00B62600"/>
    <w:rsid w:val="00B672BD"/>
    <w:rsid w:val="00B80C90"/>
    <w:rsid w:val="00BA5527"/>
    <w:rsid w:val="00BE12F9"/>
    <w:rsid w:val="00C00FBE"/>
    <w:rsid w:val="00C113C2"/>
    <w:rsid w:val="00C30C41"/>
    <w:rsid w:val="00C32CD3"/>
    <w:rsid w:val="00C420E6"/>
    <w:rsid w:val="00C457E0"/>
    <w:rsid w:val="00C56A5D"/>
    <w:rsid w:val="00C61128"/>
    <w:rsid w:val="00C84437"/>
    <w:rsid w:val="00C919AD"/>
    <w:rsid w:val="00CA1861"/>
    <w:rsid w:val="00CA53EE"/>
    <w:rsid w:val="00CB3A8C"/>
    <w:rsid w:val="00CE3E55"/>
    <w:rsid w:val="00D0145C"/>
    <w:rsid w:val="00D01F2D"/>
    <w:rsid w:val="00D14845"/>
    <w:rsid w:val="00D27FE3"/>
    <w:rsid w:val="00D50A03"/>
    <w:rsid w:val="00D55B66"/>
    <w:rsid w:val="00D55B9F"/>
    <w:rsid w:val="00D7583B"/>
    <w:rsid w:val="00DE2CAE"/>
    <w:rsid w:val="00DE663A"/>
    <w:rsid w:val="00E03169"/>
    <w:rsid w:val="00E356DE"/>
    <w:rsid w:val="00E35E20"/>
    <w:rsid w:val="00E57BAE"/>
    <w:rsid w:val="00E64C37"/>
    <w:rsid w:val="00E810CD"/>
    <w:rsid w:val="00E91545"/>
    <w:rsid w:val="00EA484D"/>
    <w:rsid w:val="00ED7DCF"/>
    <w:rsid w:val="00EF0B59"/>
    <w:rsid w:val="00EF4DB5"/>
    <w:rsid w:val="00F33144"/>
    <w:rsid w:val="00F40FCE"/>
    <w:rsid w:val="00F7336B"/>
    <w:rsid w:val="00F734F6"/>
    <w:rsid w:val="00F803CA"/>
    <w:rsid w:val="00F91580"/>
    <w:rsid w:val="00F91884"/>
    <w:rsid w:val="00F94A6A"/>
    <w:rsid w:val="00F96896"/>
    <w:rsid w:val="00FA1CFD"/>
    <w:rsid w:val="00FC78C6"/>
    <w:rsid w:val="00FC7955"/>
    <w:rsid w:val="00FD09C1"/>
    <w:rsid w:val="00FD338D"/>
    <w:rsid w:val="00FE5C4A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F164E-517A-4CCF-8DE8-DB076DFF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C61"/>
    <w:pPr>
      <w:spacing w:after="160" w:line="259" w:lineRule="auto"/>
    </w:pPr>
    <w:rPr>
      <w:sz w:val="22"/>
    </w:rPr>
  </w:style>
  <w:style w:type="paragraph" w:styleId="1">
    <w:name w:val="heading 1"/>
    <w:aliases w:val="Нижний колонтитул Знак2,Заголовок 1 Знак Знак,Нижний колонтитул Знак2 Знак Знак,Заголовок 1 Знак Знак Знак Знак,Нижний колонтитул Знак2 Знак Знак Знак Знак,Заголовок 1 Знак Знак Знак Знак Знак Знак"/>
    <w:basedOn w:val="a0"/>
    <w:next w:val="a1"/>
    <w:link w:val="a2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C43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Текст выноски Знак"/>
    <w:basedOn w:val="a3"/>
    <w:uiPriority w:val="99"/>
    <w:semiHidden/>
    <w:qFormat/>
    <w:rsid w:val="004C7054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sid w:val="006A7525"/>
    <w:rPr>
      <w:color w:val="0000FF"/>
      <w:u w:val="single"/>
    </w:rPr>
  </w:style>
  <w:style w:type="character" w:customStyle="1" w:styleId="a7">
    <w:name w:val="Нижний колонтитул Знак"/>
    <w:basedOn w:val="a3"/>
    <w:uiPriority w:val="99"/>
    <w:semiHidden/>
    <w:qFormat/>
    <w:rsid w:val="00AE60BE"/>
  </w:style>
  <w:style w:type="character" w:customStyle="1" w:styleId="10">
    <w:name w:val="Нижний колонтитул Знак1"/>
    <w:basedOn w:val="a3"/>
    <w:semiHidden/>
    <w:qFormat/>
    <w:locked/>
    <w:rsid w:val="00AE6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3"/>
    <w:uiPriority w:val="99"/>
    <w:qFormat/>
    <w:rsid w:val="001D4966"/>
  </w:style>
  <w:style w:type="character" w:styleId="a9">
    <w:name w:val="Strong"/>
    <w:basedOn w:val="a3"/>
    <w:uiPriority w:val="22"/>
    <w:qFormat/>
    <w:rsid w:val="00771566"/>
    <w:rPr>
      <w:b/>
      <w:bCs/>
    </w:rPr>
  </w:style>
  <w:style w:type="character" w:customStyle="1" w:styleId="extended-textfull">
    <w:name w:val="extended-text__full"/>
    <w:basedOn w:val="a3"/>
    <w:qFormat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a">
    <w:name w:val="List"/>
    <w:basedOn w:val="a1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alloon Text"/>
    <w:basedOn w:val="a"/>
    <w:uiPriority w:val="99"/>
    <w:semiHidden/>
    <w:unhideWhenUsed/>
    <w:qFormat/>
    <w:rsid w:val="004C705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e">
    <w:name w:val="Верхний и нижний колонтитулы"/>
    <w:basedOn w:val="a"/>
    <w:qFormat/>
  </w:style>
  <w:style w:type="paragraph" w:styleId="a2">
    <w:name w:val="footer"/>
    <w:aliases w:val="Заголовок 1 Знак,Нижний колонтитул Знак2 Знак,Заголовок 1 Знак Знак Знак,Нижний колонтитул Знак2 Знак Знак Знак,Заголовок 1 Знак Знак Знак Знак Знак,Нижний колонтитул Знак2 Знак Знак Знак Знак Знак"/>
    <w:basedOn w:val="a"/>
    <w:link w:val="1"/>
    <w:semiHidden/>
    <w:rsid w:val="00AE60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uiPriority w:val="99"/>
    <w:unhideWhenUsed/>
    <w:rsid w:val="001D496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styleId="af2">
    <w:name w:val="List Paragraph"/>
    <w:basedOn w:val="a"/>
    <w:uiPriority w:val="34"/>
    <w:qFormat/>
    <w:rsid w:val="00D20CFE"/>
    <w:pPr>
      <w:ind w:left="720"/>
      <w:contextualSpacing/>
    </w:pPr>
  </w:style>
  <w:style w:type="paragraph" w:customStyle="1" w:styleId="af3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af4">
    <w:name w:val="Содержимое врезки"/>
    <w:basedOn w:val="a"/>
    <w:qFormat/>
  </w:style>
  <w:style w:type="paragraph" w:customStyle="1" w:styleId="ConsPlusNormal">
    <w:name w:val="ConsPlusNormal"/>
    <w:qFormat/>
    <w:rsid w:val="003136D2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s1">
    <w:name w:val="s_1"/>
    <w:basedOn w:val="a"/>
    <w:rsid w:val="002B505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3"/>
    <w:rsid w:val="002B505F"/>
  </w:style>
  <w:style w:type="character" w:styleId="af5">
    <w:name w:val="Hyperlink"/>
    <w:basedOn w:val="a3"/>
    <w:uiPriority w:val="99"/>
    <w:unhideWhenUsed/>
    <w:rsid w:val="002B505F"/>
    <w:rPr>
      <w:color w:val="0000FF"/>
      <w:u w:val="single"/>
    </w:rPr>
  </w:style>
  <w:style w:type="character" w:styleId="af6">
    <w:name w:val="Emphasis"/>
    <w:basedOn w:val="a3"/>
    <w:uiPriority w:val="20"/>
    <w:qFormat/>
    <w:rsid w:val="002B505F"/>
    <w:rPr>
      <w:i/>
      <w:iCs/>
    </w:rPr>
  </w:style>
  <w:style w:type="table" w:styleId="af7">
    <w:name w:val="Table Grid"/>
    <w:basedOn w:val="a4"/>
    <w:uiPriority w:val="39"/>
    <w:rsid w:val="00976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9702DE"/>
    <w:pPr>
      <w:tabs>
        <w:tab w:val="left" w:pos="708"/>
      </w:tabs>
      <w:spacing w:after="200" w:line="276" w:lineRule="auto"/>
    </w:pPr>
    <w:rPr>
      <w:rFonts w:ascii="Times New Roman" w:eastAsia="Calibri" w:hAnsi="Times New Roman" w:cs="Times New Roman"/>
      <w:color w:val="00000A"/>
      <w:sz w:val="24"/>
      <w:szCs w:val="24"/>
      <w:lang w:eastAsia="zh-CN"/>
    </w:rPr>
  </w:style>
  <w:style w:type="character" w:customStyle="1" w:styleId="20">
    <w:name w:val="Заголовок 2 Знак"/>
    <w:basedOn w:val="a3"/>
    <w:link w:val="2"/>
    <w:uiPriority w:val="9"/>
    <w:rsid w:val="003C43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8">
    <w:name w:val="Normal (Web)"/>
    <w:basedOn w:val="a"/>
    <w:uiPriority w:val="99"/>
    <w:unhideWhenUsed/>
    <w:rsid w:val="002D7D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46669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@lesohr.krskci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1DC05-AE3D-415C-9808-952FBEC12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Радионов Дмитрий Сергеевич</cp:lastModifiedBy>
  <cp:revision>7</cp:revision>
  <cp:lastPrinted>2024-10-01T11:42:00Z</cp:lastPrinted>
  <dcterms:created xsi:type="dcterms:W3CDTF">2024-10-01T09:16:00Z</dcterms:created>
  <dcterms:modified xsi:type="dcterms:W3CDTF">2024-10-03T03:25:00Z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