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5C1BC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D17206" w:rsidP="005C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E3C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B62B26">
              <w:rPr>
                <w:sz w:val="28"/>
                <w:szCs w:val="28"/>
              </w:rPr>
              <w:t>.</w:t>
            </w:r>
            <w:r w:rsidR="001E3C5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992D67">
            <w:pPr>
              <w:rPr>
                <w:sz w:val="28"/>
                <w:szCs w:val="28"/>
              </w:rPr>
            </w:pPr>
            <w:r w:rsidRPr="005C1BC4">
              <w:rPr>
                <w:sz w:val="28"/>
                <w:szCs w:val="28"/>
              </w:rPr>
              <w:t xml:space="preserve">с. </w:t>
            </w:r>
            <w:r w:rsidR="00992D67" w:rsidRPr="005C1BC4">
              <w:rPr>
                <w:sz w:val="28"/>
                <w:szCs w:val="28"/>
              </w:rPr>
              <w:t>Тумаково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5C4365">
            <w:pPr>
              <w:rPr>
                <w:sz w:val="28"/>
                <w:szCs w:val="28"/>
              </w:rPr>
            </w:pPr>
            <w:r w:rsidRPr="005C1BC4">
              <w:rPr>
                <w:sz w:val="28"/>
                <w:szCs w:val="28"/>
              </w:rPr>
              <w:t xml:space="preserve">№ </w:t>
            </w:r>
            <w:r w:rsidR="005C4365">
              <w:rPr>
                <w:sz w:val="28"/>
                <w:szCs w:val="28"/>
              </w:rPr>
              <w:t>1</w:t>
            </w:r>
            <w:r w:rsidR="00D17206">
              <w:rPr>
                <w:sz w:val="28"/>
                <w:szCs w:val="28"/>
              </w:rPr>
              <w:t>7</w:t>
            </w:r>
            <w:r w:rsidRPr="005C1BC4">
              <w:rPr>
                <w:sz w:val="28"/>
                <w:szCs w:val="28"/>
              </w:rPr>
              <w:t>-пг</w:t>
            </w:r>
          </w:p>
        </w:tc>
      </w:tr>
    </w:tbl>
    <w:p w:rsidR="00377E03" w:rsidRPr="005C1BC4" w:rsidRDefault="00377E03" w:rsidP="00296450">
      <w:pPr>
        <w:rPr>
          <w:sz w:val="28"/>
          <w:szCs w:val="28"/>
        </w:rPr>
      </w:pPr>
    </w:p>
    <w:p w:rsidR="00D17206" w:rsidRPr="00122AB3" w:rsidRDefault="00D17206" w:rsidP="00D17206">
      <w:pPr>
        <w:pStyle w:val="12"/>
        <w:shd w:val="clear" w:color="auto" w:fill="auto"/>
        <w:spacing w:before="0" w:after="287" w:line="305" w:lineRule="exact"/>
        <w:ind w:left="20" w:right="40"/>
      </w:pPr>
      <w:r>
        <w:t>О внесении изменений в постановление администрации Тумаковского сельсовета от 24.12.2024 № 37-пг «Об утверждении перечня главных администраторов доходов местного бюджета».</w:t>
      </w:r>
    </w:p>
    <w:p w:rsidR="00D17206" w:rsidRDefault="00D17206" w:rsidP="00D1720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17206" w:rsidRDefault="00D17206" w:rsidP="00D17206">
      <w:pPr>
        <w:ind w:firstLine="567"/>
        <w:jc w:val="both"/>
        <w:rPr>
          <w:sz w:val="28"/>
          <w:szCs w:val="28"/>
          <w:lang w:eastAsia="en-US"/>
        </w:rPr>
      </w:pPr>
      <w:r w:rsidRPr="00122AB3"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</w:t>
      </w:r>
      <w:r>
        <w:rPr>
          <w:sz w:val="28"/>
          <w:szCs w:val="28"/>
        </w:rPr>
        <w:t xml:space="preserve"> </w:t>
      </w:r>
      <w:r w:rsidRPr="00122AB3">
        <w:rPr>
          <w:sz w:val="28"/>
          <w:szCs w:val="28"/>
        </w:rPr>
        <w:t>закреплению за органами государственной власти (государственными органами) субъекта Российской 'Федерации, органами управления территориальными фондами обязательного 'медицинского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статьями 44 - 47 Устава Тумаковского сельсовета Ирбейского района Красноярского края, решением Тумаковского сельского Совета депутатов от 13.11.2013 № 151 «Об утверждении Положения о бюджетном процессе в Администрации Тумаковского сельсовета»</w:t>
      </w:r>
      <w:r>
        <w:rPr>
          <w:sz w:val="28"/>
          <w:szCs w:val="28"/>
        </w:rPr>
        <w:t>,</w:t>
      </w:r>
      <w:r w:rsidRPr="00122AB3">
        <w:rPr>
          <w:sz w:val="28"/>
          <w:szCs w:val="28"/>
        </w:rPr>
        <w:t xml:space="preserve"> ПОСТАНОВЛЯЮ:</w:t>
      </w:r>
    </w:p>
    <w:p w:rsidR="00D17206" w:rsidRDefault="00D17206" w:rsidP="00D17206">
      <w:pPr>
        <w:pStyle w:val="12"/>
        <w:numPr>
          <w:ilvl w:val="0"/>
          <w:numId w:val="13"/>
        </w:numPr>
        <w:shd w:val="clear" w:color="auto" w:fill="auto"/>
        <w:spacing w:before="0" w:after="0" w:line="322" w:lineRule="exact"/>
        <w:ind w:left="20" w:right="40" w:firstLine="720"/>
      </w:pPr>
      <w:r>
        <w:t xml:space="preserve"> Дополнить перечень главных администраторов доходов местного бюджета:</w:t>
      </w:r>
    </w:p>
    <w:p w:rsidR="00D17206" w:rsidRDefault="00D17206" w:rsidP="00D17206">
      <w:pPr>
        <w:pStyle w:val="12"/>
        <w:shd w:val="clear" w:color="auto" w:fill="auto"/>
        <w:spacing w:before="0" w:after="0" w:line="322" w:lineRule="exact"/>
        <w:ind w:left="20" w:right="40"/>
      </w:pPr>
      <w:r>
        <w:t xml:space="preserve">       добавить строку 5</w:t>
      </w:r>
      <w:r w:rsidR="00BB45E1">
        <w:t>8</w:t>
      </w:r>
      <w:r>
        <w:t xml:space="preserve"> следующего содержания.</w:t>
      </w:r>
    </w:p>
    <w:p w:rsidR="00D17206" w:rsidRDefault="00D17206" w:rsidP="00D17206">
      <w:pPr>
        <w:pStyle w:val="12"/>
        <w:shd w:val="clear" w:color="auto" w:fill="auto"/>
        <w:spacing w:before="0" w:after="0" w:line="322" w:lineRule="exact"/>
        <w:ind w:left="20" w:right="40"/>
      </w:pP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128"/>
        <w:gridCol w:w="1087"/>
        <w:gridCol w:w="2835"/>
        <w:gridCol w:w="4501"/>
      </w:tblGrid>
      <w:tr w:rsidR="00D17206" w:rsidTr="00E93484">
        <w:tc>
          <w:tcPr>
            <w:tcW w:w="1128" w:type="dxa"/>
          </w:tcPr>
          <w:p w:rsidR="00D17206" w:rsidRPr="000A3C9A" w:rsidRDefault="00D17206" w:rsidP="00E93484">
            <w:pPr>
              <w:spacing w:before="240"/>
              <w:ind w:right="99"/>
              <w:jc w:val="center"/>
              <w:rPr>
                <w:sz w:val="28"/>
                <w:szCs w:val="28"/>
              </w:rPr>
            </w:pPr>
            <w:r w:rsidRPr="000A3C9A">
              <w:rPr>
                <w:sz w:val="28"/>
                <w:szCs w:val="28"/>
              </w:rPr>
              <w:t>№ строки</w:t>
            </w:r>
          </w:p>
        </w:tc>
        <w:tc>
          <w:tcPr>
            <w:tcW w:w="1087" w:type="dxa"/>
          </w:tcPr>
          <w:p w:rsidR="00D17206" w:rsidRPr="000A3C9A" w:rsidRDefault="00D17206" w:rsidP="00E93484">
            <w:pPr>
              <w:spacing w:before="240"/>
              <w:ind w:right="99"/>
              <w:jc w:val="center"/>
              <w:rPr>
                <w:sz w:val="28"/>
                <w:szCs w:val="28"/>
              </w:rPr>
            </w:pPr>
            <w:r w:rsidRPr="000A3C9A"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2835" w:type="dxa"/>
          </w:tcPr>
          <w:p w:rsidR="00D17206" w:rsidRPr="000A3C9A" w:rsidRDefault="00D17206" w:rsidP="00E93484">
            <w:pPr>
              <w:spacing w:before="240"/>
              <w:ind w:right="99"/>
              <w:jc w:val="center"/>
              <w:rPr>
                <w:sz w:val="28"/>
                <w:szCs w:val="28"/>
              </w:rPr>
            </w:pPr>
            <w:r w:rsidRPr="000A3C9A">
              <w:rPr>
                <w:sz w:val="28"/>
                <w:szCs w:val="28"/>
              </w:rPr>
              <w:t>КБК</w:t>
            </w:r>
          </w:p>
        </w:tc>
        <w:tc>
          <w:tcPr>
            <w:tcW w:w="4501" w:type="dxa"/>
          </w:tcPr>
          <w:p w:rsidR="00D17206" w:rsidRPr="000A3C9A" w:rsidRDefault="00D17206" w:rsidP="00E93484">
            <w:pPr>
              <w:spacing w:before="240"/>
              <w:ind w:right="99"/>
              <w:jc w:val="center"/>
              <w:rPr>
                <w:sz w:val="28"/>
                <w:szCs w:val="28"/>
              </w:rPr>
            </w:pPr>
            <w:r w:rsidRPr="000A3C9A">
              <w:rPr>
                <w:sz w:val="28"/>
                <w:szCs w:val="28"/>
              </w:rPr>
              <w:t>Наименование КБК</w:t>
            </w:r>
          </w:p>
        </w:tc>
      </w:tr>
      <w:tr w:rsidR="00D17206" w:rsidTr="00E93484">
        <w:tc>
          <w:tcPr>
            <w:tcW w:w="1128" w:type="dxa"/>
          </w:tcPr>
          <w:p w:rsidR="00D17206" w:rsidRPr="001136C7" w:rsidRDefault="00D17206" w:rsidP="00BB45E1">
            <w:pPr>
              <w:spacing w:before="240"/>
              <w:ind w:right="99"/>
              <w:jc w:val="center"/>
              <w:rPr>
                <w:sz w:val="28"/>
                <w:szCs w:val="28"/>
              </w:rPr>
            </w:pPr>
            <w:r w:rsidRPr="001136C7">
              <w:rPr>
                <w:sz w:val="28"/>
                <w:szCs w:val="28"/>
              </w:rPr>
              <w:t>5</w:t>
            </w:r>
            <w:r w:rsidR="00BB45E1">
              <w:rPr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D17206" w:rsidRPr="000A3C9A" w:rsidRDefault="00D17206" w:rsidP="00E93484">
            <w:pPr>
              <w:spacing w:before="240"/>
              <w:ind w:right="99"/>
              <w:jc w:val="both"/>
              <w:rPr>
                <w:sz w:val="28"/>
                <w:szCs w:val="28"/>
              </w:rPr>
            </w:pPr>
            <w:r w:rsidRPr="000A3C9A">
              <w:rPr>
                <w:sz w:val="28"/>
                <w:szCs w:val="28"/>
              </w:rPr>
              <w:t>843</w:t>
            </w:r>
          </w:p>
        </w:tc>
        <w:tc>
          <w:tcPr>
            <w:tcW w:w="2835" w:type="dxa"/>
          </w:tcPr>
          <w:p w:rsidR="00D17206" w:rsidRPr="000A3C9A" w:rsidRDefault="00D17206" w:rsidP="00D17206">
            <w:pPr>
              <w:spacing w:before="240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20249999101024150</w:t>
            </w:r>
          </w:p>
        </w:tc>
        <w:tc>
          <w:tcPr>
            <w:tcW w:w="4501" w:type="dxa"/>
          </w:tcPr>
          <w:p w:rsidR="00D17206" w:rsidRPr="0003243B" w:rsidRDefault="00D17206" w:rsidP="00E93484">
            <w:pPr>
              <w:pStyle w:val="12"/>
              <w:shd w:val="clear" w:color="auto" w:fill="auto"/>
              <w:spacing w:before="0" w:after="0" w:line="322" w:lineRule="exact"/>
              <w:ind w:right="40"/>
              <w:jc w:val="left"/>
            </w:pPr>
            <w:r>
              <w:t xml:space="preserve">Иные межбюджетные трансферты бюджетам муниципальных образований на финансовое </w:t>
            </w:r>
            <w:r>
              <w:lastRenderedPageBreak/>
              <w:t>обеспечение (возмещение) расходных на увеличение размеров оплаты труда отдельным категориям работников бюджетной сферы Красноярского края</w:t>
            </w:r>
          </w:p>
        </w:tc>
      </w:tr>
    </w:tbl>
    <w:p w:rsidR="00D17206" w:rsidRDefault="00D17206" w:rsidP="00D17206">
      <w:pPr>
        <w:pStyle w:val="12"/>
        <w:shd w:val="clear" w:color="auto" w:fill="auto"/>
        <w:spacing w:before="0" w:after="0" w:line="322" w:lineRule="exact"/>
        <w:ind w:left="20" w:right="40"/>
      </w:pPr>
    </w:p>
    <w:p w:rsidR="00D17206" w:rsidRDefault="00D17206" w:rsidP="00D17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7206" w:rsidRDefault="00D17206" w:rsidP="00D17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1BC4">
        <w:rPr>
          <w:sz w:val="28"/>
          <w:szCs w:val="28"/>
        </w:rPr>
        <w:t xml:space="preserve">. </w:t>
      </w:r>
      <w:r w:rsidRPr="001B6D6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постановление в информационном бюллетене </w:t>
      </w:r>
      <w:r w:rsidRPr="001B6D6A">
        <w:rPr>
          <w:sz w:val="28"/>
          <w:szCs w:val="28"/>
        </w:rPr>
        <w:t>«Тумаковский вестник» и на официальном сайте администрации</w:t>
      </w:r>
      <w:r>
        <w:rPr>
          <w:sz w:val="28"/>
          <w:szCs w:val="28"/>
        </w:rPr>
        <w:t>.</w:t>
      </w:r>
      <w:r w:rsidRPr="001B6D6A">
        <w:rPr>
          <w:sz w:val="28"/>
          <w:szCs w:val="28"/>
        </w:rPr>
        <w:t xml:space="preserve"> </w:t>
      </w:r>
    </w:p>
    <w:p w:rsidR="00D17206" w:rsidRDefault="00D17206" w:rsidP="00D17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6B12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«Тумаковский вестник</w:t>
      </w:r>
      <w:r>
        <w:rPr>
          <w:sz w:val="28"/>
          <w:szCs w:val="28"/>
        </w:rPr>
        <w:t>»</w:t>
      </w:r>
      <w:r w:rsidRPr="00086B12">
        <w:rPr>
          <w:sz w:val="28"/>
          <w:szCs w:val="28"/>
        </w:rPr>
        <w:t>, и применяется к правоотношениям, возникающим при составлении и исполнении местного бюджета, начиная с бюджета на 202</w:t>
      </w:r>
      <w:r>
        <w:rPr>
          <w:sz w:val="28"/>
          <w:szCs w:val="28"/>
        </w:rPr>
        <w:t>5</w:t>
      </w:r>
      <w:r w:rsidRPr="00086B1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86B12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86B12">
        <w:rPr>
          <w:sz w:val="28"/>
          <w:szCs w:val="28"/>
        </w:rPr>
        <w:t xml:space="preserve"> годов.</w:t>
      </w:r>
    </w:p>
    <w:p w:rsidR="00D17206" w:rsidRDefault="00D17206" w:rsidP="00D17206">
      <w:pPr>
        <w:outlineLvl w:val="0"/>
        <w:rPr>
          <w:sz w:val="28"/>
          <w:szCs w:val="28"/>
        </w:rPr>
      </w:pPr>
    </w:p>
    <w:p w:rsidR="00D17206" w:rsidRDefault="00D17206" w:rsidP="00D17206">
      <w:pPr>
        <w:outlineLvl w:val="0"/>
        <w:rPr>
          <w:sz w:val="28"/>
          <w:szCs w:val="28"/>
        </w:rPr>
      </w:pPr>
    </w:p>
    <w:p w:rsidR="00D17206" w:rsidRPr="005C1BC4" w:rsidRDefault="00D17206" w:rsidP="00D17206">
      <w:pPr>
        <w:outlineLvl w:val="0"/>
        <w:rPr>
          <w:sz w:val="28"/>
          <w:szCs w:val="28"/>
        </w:rPr>
      </w:pPr>
    </w:p>
    <w:p w:rsidR="00D17206" w:rsidRDefault="00D17206" w:rsidP="00D17206">
      <w:pPr>
        <w:outlineLvl w:val="0"/>
        <w:rPr>
          <w:sz w:val="28"/>
          <w:szCs w:val="28"/>
        </w:rPr>
      </w:pPr>
      <w:r w:rsidRPr="005C1BC4">
        <w:rPr>
          <w:sz w:val="28"/>
          <w:szCs w:val="28"/>
        </w:rPr>
        <w:t xml:space="preserve">Глава сельсовета                                                                      </w:t>
      </w:r>
      <w:r>
        <w:rPr>
          <w:sz w:val="28"/>
          <w:szCs w:val="28"/>
        </w:rPr>
        <w:t>С.А. Криштоп</w:t>
      </w:r>
    </w:p>
    <w:p w:rsidR="00D17206" w:rsidRPr="00086B12" w:rsidRDefault="00D17206" w:rsidP="00D17206">
      <w:pPr>
        <w:widowControl w:val="0"/>
        <w:spacing w:line="322" w:lineRule="exact"/>
        <w:ind w:right="2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1E3C5D" w:rsidRDefault="001E3C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B9245D" w:rsidRDefault="00B9245D" w:rsidP="00B9245D">
      <w:pPr>
        <w:rPr>
          <w:sz w:val="20"/>
          <w:szCs w:val="20"/>
        </w:rPr>
        <w:sectPr w:rsidR="00B9245D" w:rsidSect="0056336D"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22481" w:type="dxa"/>
        <w:tblInd w:w="108" w:type="dxa"/>
        <w:tblLook w:val="04A0" w:firstRow="1" w:lastRow="0" w:firstColumn="1" w:lastColumn="0" w:noHBand="0" w:noVBand="1"/>
      </w:tblPr>
      <w:tblGrid>
        <w:gridCol w:w="855"/>
        <w:gridCol w:w="1130"/>
        <w:gridCol w:w="2977"/>
        <w:gridCol w:w="9779"/>
        <w:gridCol w:w="960"/>
        <w:gridCol w:w="1020"/>
        <w:gridCol w:w="960"/>
        <w:gridCol w:w="960"/>
        <w:gridCol w:w="960"/>
        <w:gridCol w:w="960"/>
        <w:gridCol w:w="960"/>
        <w:gridCol w:w="960"/>
      </w:tblGrid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right"/>
            </w:pPr>
            <w:r w:rsidRPr="00B9245D">
              <w:t>Приложение 1 к постановлению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right"/>
            </w:pPr>
            <w:r w:rsidRPr="00B9245D">
              <w:t>администрации Тумаковского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right"/>
            </w:pPr>
            <w:r w:rsidRPr="00B9245D">
              <w:t xml:space="preserve">Ирбейского района Красноярского края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right"/>
            </w:pPr>
            <w:r w:rsidRPr="00B9245D">
              <w:t>от 14.05.2025 № 17-пг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15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№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 </w:t>
            </w:r>
          </w:p>
        </w:tc>
        <w:tc>
          <w:tcPr>
            <w:tcW w:w="9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 строки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админи-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Код бюджетной </w:t>
            </w: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стратора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b/>
                <w:bCs/>
                <w:sz w:val="22"/>
                <w:szCs w:val="22"/>
              </w:rPr>
            </w:pPr>
            <w:r w:rsidRPr="00B9245D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b/>
                <w:bCs/>
                <w:sz w:val="22"/>
                <w:szCs w:val="22"/>
              </w:rPr>
            </w:pPr>
            <w:r w:rsidRPr="00B9245D">
              <w:rPr>
                <w:b/>
                <w:bCs/>
                <w:sz w:val="22"/>
                <w:szCs w:val="22"/>
              </w:rPr>
              <w:t>Управление Федеральной налоговой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1 03 02 231 01 0000 110</w:t>
            </w: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128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1 03 02 241 01 0000 110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125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1 03 02 251 01 0000 110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126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1 03 02 261 01 0000 110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1 01 02 010 01 0000 110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15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1 01 02 010 01 1000 110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12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1 01 02 010 01 2100 110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15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1 01 02 010 01 3000 110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1 01 02 030 01 1000 110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1 05 03 010 01 0000 110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1 05 03 010 01 1000 110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1 05 03 010 01 2100 110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1 06 01 030 10 0000 110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1 06 01 030 10 1000 110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1 06 01 030 10 2100 110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1 06 06 033 10 0000 110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1 06 06 033 10 1000 110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1 06 06 033 10 2100 110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1 06 06 043 10 0000 110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1 06 06 043 10 1000 110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1 06 06 043 10 2100 110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1 09 04 053 10 2100 110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b/>
                <w:bCs/>
                <w:sz w:val="22"/>
                <w:szCs w:val="22"/>
              </w:rPr>
            </w:pPr>
            <w:r w:rsidRPr="00B9245D">
              <w:rPr>
                <w:b/>
                <w:bCs/>
                <w:sz w:val="22"/>
                <w:szCs w:val="22"/>
              </w:rPr>
              <w:t>439</w:t>
            </w:r>
          </w:p>
        </w:tc>
        <w:tc>
          <w:tcPr>
            <w:tcW w:w="12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b/>
                <w:bCs/>
                <w:sz w:val="22"/>
                <w:szCs w:val="22"/>
              </w:rPr>
            </w:pPr>
            <w:r w:rsidRPr="00B9245D">
              <w:rPr>
                <w:b/>
                <w:bCs/>
                <w:sz w:val="22"/>
                <w:szCs w:val="22"/>
              </w:rPr>
              <w:t>Агенство по обеспечению деятельности мировых судей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1 16 02 010 02 0000 140</w:t>
            </w:r>
          </w:p>
        </w:tc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Административные штрафы, установленные законами </w:t>
            </w:r>
            <w:r w:rsidR="00862453" w:rsidRPr="00B9245D">
              <w:rPr>
                <w:sz w:val="22"/>
                <w:szCs w:val="22"/>
              </w:rPr>
              <w:t>субъектов Российской</w:t>
            </w:r>
            <w:r w:rsidRPr="00B9245D">
              <w:rPr>
                <w:sz w:val="22"/>
                <w:szCs w:val="22"/>
              </w:rPr>
              <w:t xml:space="preserve"> Федерации об административных </w:t>
            </w:r>
            <w:r w:rsidR="00862453" w:rsidRPr="00B9245D">
              <w:rPr>
                <w:sz w:val="22"/>
                <w:szCs w:val="22"/>
              </w:rPr>
              <w:t>правонарушениях, за</w:t>
            </w:r>
            <w:r w:rsidRPr="00B9245D">
              <w:rPr>
                <w:sz w:val="22"/>
                <w:szCs w:val="22"/>
              </w:rPr>
              <w:t xml:space="preserve"> нарушение законов и иных нормативных правовых актов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b/>
                <w:bCs/>
                <w:sz w:val="22"/>
                <w:szCs w:val="22"/>
              </w:rPr>
            </w:pPr>
            <w:r w:rsidRPr="00B9245D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b/>
                <w:bCs/>
                <w:sz w:val="22"/>
                <w:szCs w:val="22"/>
              </w:rPr>
            </w:pPr>
            <w:r w:rsidRPr="00B9245D">
              <w:rPr>
                <w:b/>
                <w:bCs/>
                <w:sz w:val="22"/>
                <w:szCs w:val="22"/>
              </w:rPr>
              <w:t xml:space="preserve">Администрация Тумаковского </w:t>
            </w:r>
            <w:r w:rsidR="00862453" w:rsidRPr="00B9245D">
              <w:rPr>
                <w:b/>
                <w:bCs/>
                <w:sz w:val="22"/>
                <w:szCs w:val="22"/>
              </w:rPr>
              <w:t>сельсовета Ирбейского</w:t>
            </w:r>
            <w:r w:rsidRPr="00B9245D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1 08 04 020 01 1000 110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4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1 08 04 020 01 4000 110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Прочие поступления государственной пошлины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1 11 05 035 10 0000 120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1 11 09 045 10 0000 120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color w:val="000000"/>
                <w:sz w:val="22"/>
                <w:szCs w:val="22"/>
              </w:rPr>
            </w:pPr>
            <w:r w:rsidRPr="00B9245D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7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1 13 01 995 10 0000 130 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1 13 02 065 10 0000 130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</w:t>
            </w:r>
            <w:r w:rsidR="00862453" w:rsidRPr="00B9245D">
              <w:rPr>
                <w:sz w:val="22"/>
                <w:szCs w:val="22"/>
              </w:rPr>
              <w:t>эксплуатацией имущества</w:t>
            </w:r>
            <w:r w:rsidRPr="00B9245D">
              <w:rPr>
                <w:sz w:val="22"/>
                <w:szCs w:val="22"/>
              </w:rPr>
              <w:t xml:space="preserve"> </w:t>
            </w:r>
            <w:r w:rsidR="00862453" w:rsidRPr="00B9245D">
              <w:rPr>
                <w:sz w:val="22"/>
                <w:szCs w:val="22"/>
              </w:rPr>
              <w:t>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1 14 02 053 10 0000 410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1 16 02 020 02 0000 140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Административные штрафы, установленные законами </w:t>
            </w:r>
            <w:r w:rsidR="00862453" w:rsidRPr="00B9245D">
              <w:rPr>
                <w:sz w:val="22"/>
                <w:szCs w:val="22"/>
              </w:rPr>
              <w:t>субъектов Российской</w:t>
            </w:r>
            <w:r w:rsidRPr="00B9245D">
              <w:rPr>
                <w:sz w:val="22"/>
                <w:szCs w:val="22"/>
              </w:rPr>
              <w:t xml:space="preserve"> Федерации об административных </w:t>
            </w:r>
            <w:r w:rsidR="00862453" w:rsidRPr="00B9245D">
              <w:rPr>
                <w:sz w:val="22"/>
                <w:szCs w:val="22"/>
              </w:rPr>
              <w:t>правонарушениях, за</w:t>
            </w:r>
            <w:r w:rsidRPr="00B9245D">
              <w:rPr>
                <w:sz w:val="22"/>
                <w:szCs w:val="22"/>
              </w:rPr>
              <w:t xml:space="preserve"> нарушение муниципальных правовых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7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1 16 07 010 10 0000 140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</w:t>
            </w:r>
            <w:r w:rsidR="00862453" w:rsidRPr="00B9245D">
              <w:rPr>
                <w:sz w:val="22"/>
                <w:szCs w:val="22"/>
              </w:rPr>
              <w:t>(подрядчиком</w:t>
            </w:r>
            <w:r w:rsidRPr="00B9245D">
              <w:rPr>
                <w:sz w:val="22"/>
                <w:szCs w:val="22"/>
              </w:rPr>
              <w:t>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1 16 07 090 10 0000 140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4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1 17 01 050 10 0000 180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4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1 17 05 050 10 0000 180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1 17 14 030 10 0000 150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862453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Средства самообложения</w:t>
            </w:r>
            <w:r w:rsidR="00B9245D" w:rsidRPr="00B9245D">
              <w:rPr>
                <w:sz w:val="22"/>
                <w:szCs w:val="22"/>
              </w:rPr>
              <w:t xml:space="preserve"> граждан, зачисляемые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1 17 15 030 10 0001 150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1 17 15 030 10 0002 150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7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2 02 16 001 10 0001 150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Дотация бюджетам сельских поселений на </w:t>
            </w:r>
            <w:r w:rsidR="00862453" w:rsidRPr="00B9245D">
              <w:rPr>
                <w:sz w:val="22"/>
                <w:szCs w:val="22"/>
              </w:rPr>
              <w:t>выравнивание бюджетной</w:t>
            </w:r>
            <w:r w:rsidRPr="00B9245D">
              <w:rPr>
                <w:sz w:val="22"/>
                <w:szCs w:val="22"/>
              </w:rPr>
              <w:t xml:space="preserve"> обеспеченности из бюджетов муниципальных </w:t>
            </w:r>
            <w:r w:rsidR="00862453" w:rsidRPr="00B9245D">
              <w:rPr>
                <w:sz w:val="22"/>
                <w:szCs w:val="22"/>
              </w:rPr>
              <w:t>районов за</w:t>
            </w:r>
            <w:r w:rsidRPr="00B9245D">
              <w:rPr>
                <w:sz w:val="22"/>
                <w:szCs w:val="22"/>
              </w:rPr>
              <w:t xml:space="preserve"> счет средств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7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2 02 16 001 10 0002 150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Дотация бюджетам сельских поселений на </w:t>
            </w:r>
            <w:r w:rsidR="00862453" w:rsidRPr="00B9245D">
              <w:rPr>
                <w:sz w:val="22"/>
                <w:szCs w:val="22"/>
              </w:rPr>
              <w:t>выравнивание бюджетной</w:t>
            </w:r>
            <w:r w:rsidRPr="00B9245D">
              <w:rPr>
                <w:sz w:val="22"/>
                <w:szCs w:val="22"/>
              </w:rPr>
              <w:t xml:space="preserve"> обеспеченности из бюджетов муниципальных </w:t>
            </w:r>
            <w:r w:rsidR="00862453" w:rsidRPr="00B9245D">
              <w:rPr>
                <w:sz w:val="22"/>
                <w:szCs w:val="22"/>
              </w:rPr>
              <w:t>районов за</w:t>
            </w:r>
            <w:r w:rsidRPr="00B9245D">
              <w:rPr>
                <w:sz w:val="22"/>
                <w:szCs w:val="22"/>
              </w:rPr>
              <w:t xml:space="preserve"> счет средств краевого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2 02 30 024 10 7514 150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2 02 35 118 10 0000 150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10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2 02 40 014 10 0000 150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2 02 49 999 10 0001 150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2 02 49 999 10 7412 150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7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2 02 49 999 10 4990 150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862453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Прочие межбюджетные трансферты,</w:t>
            </w:r>
            <w:r w:rsidR="00B9245D" w:rsidRPr="00B9245D">
              <w:rPr>
                <w:sz w:val="22"/>
                <w:szCs w:val="22"/>
              </w:rPr>
              <w:t xml:space="preserve">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2 02 90 054 10 0000 150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2 03 05099 10 0000 150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2 04 05099 10 0000 150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color w:val="000000"/>
                <w:sz w:val="22"/>
                <w:szCs w:val="22"/>
              </w:rPr>
            </w:pPr>
            <w:r w:rsidRPr="00B9245D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2 07 05010 10 0000 150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color w:val="000000"/>
                <w:sz w:val="22"/>
                <w:szCs w:val="22"/>
              </w:rPr>
            </w:pPr>
            <w:r w:rsidRPr="00B9245D">
              <w:rPr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2 07 05020 10 0000 150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color w:val="000000"/>
                <w:sz w:val="22"/>
                <w:szCs w:val="22"/>
              </w:rPr>
            </w:pPr>
            <w:r w:rsidRPr="00B9245D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4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2 07 05030 10 0000 150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2 19 60 010 10 0000 150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Возврат остатков субсидий, </w:t>
            </w:r>
            <w:r w:rsidR="00862453" w:rsidRPr="00B9245D">
              <w:rPr>
                <w:sz w:val="22"/>
                <w:szCs w:val="22"/>
              </w:rPr>
              <w:t>субвенций и</w:t>
            </w:r>
            <w:r w:rsidRPr="00B9245D">
              <w:rPr>
                <w:sz w:val="22"/>
                <w:szCs w:val="22"/>
              </w:rPr>
              <w:t xml:space="preserve">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2 02 49 999 10 2724 150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39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2 02 49 999 10 7388 150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2 02 49 999 10 7745 150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2 02 49 999 10 7749 150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территориях населенного пункта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2 02 49 999 10 1024 150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Иные межбюджетные трансферты бюджетам муниципальных образований на финансовое обеспечение (возмещение) расходных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55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b/>
                <w:bCs/>
                <w:sz w:val="22"/>
                <w:szCs w:val="22"/>
              </w:rPr>
            </w:pPr>
            <w:r w:rsidRPr="00B9245D">
              <w:rPr>
                <w:b/>
                <w:bCs/>
                <w:sz w:val="22"/>
                <w:szCs w:val="22"/>
              </w:rPr>
              <w:t>991</w:t>
            </w:r>
          </w:p>
        </w:tc>
        <w:tc>
          <w:tcPr>
            <w:tcW w:w="1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b/>
                <w:bCs/>
                <w:sz w:val="22"/>
                <w:szCs w:val="22"/>
              </w:rPr>
            </w:pPr>
            <w:r w:rsidRPr="00B9245D">
              <w:rPr>
                <w:b/>
                <w:bCs/>
                <w:sz w:val="22"/>
                <w:szCs w:val="22"/>
              </w:rPr>
              <w:t xml:space="preserve">Финансовое управление </w:t>
            </w:r>
            <w:r w:rsidR="00862453" w:rsidRPr="00B9245D">
              <w:rPr>
                <w:b/>
                <w:bCs/>
                <w:sz w:val="22"/>
                <w:szCs w:val="22"/>
              </w:rPr>
              <w:t>администрации Ирбейского</w:t>
            </w:r>
            <w:r w:rsidRPr="00B9245D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55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1 17 01 050 10 0000 180</w:t>
            </w:r>
          </w:p>
        </w:tc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Невыясненные поступления, зачисляемые в доходы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10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2 08 05 000 10 0000 150 </w:t>
            </w:r>
          </w:p>
        </w:tc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Перечисления из </w:t>
            </w:r>
            <w:r w:rsidR="00862453" w:rsidRPr="00B9245D">
              <w:rPr>
                <w:sz w:val="22"/>
                <w:szCs w:val="22"/>
              </w:rPr>
              <w:t>бюджетов поселений</w:t>
            </w:r>
            <w:r w:rsidRPr="00B9245D">
              <w:rPr>
                <w:sz w:val="22"/>
                <w:szCs w:val="22"/>
              </w:rPr>
              <w:t xml:space="preserve"> (в </w:t>
            </w:r>
            <w:r w:rsidR="00862453" w:rsidRPr="00B9245D">
              <w:rPr>
                <w:sz w:val="22"/>
                <w:szCs w:val="22"/>
              </w:rPr>
              <w:t>бюджеты поселений</w:t>
            </w:r>
            <w:r w:rsidRPr="00B9245D">
              <w:rPr>
                <w:sz w:val="22"/>
                <w:szCs w:val="22"/>
              </w:rPr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80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>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45D" w:rsidRPr="00B9245D" w:rsidRDefault="00B9245D" w:rsidP="00B9245D">
            <w:pPr>
              <w:jc w:val="center"/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2 08 10 000 10 0000 150 </w:t>
            </w:r>
          </w:p>
        </w:tc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  <w:r w:rsidRPr="00B9245D">
              <w:rPr>
                <w:sz w:val="22"/>
                <w:szCs w:val="22"/>
              </w:rPr>
              <w:t xml:space="preserve">Перечисления из бюджетов сельских поселений (в </w:t>
            </w:r>
            <w:r w:rsidR="00862453" w:rsidRPr="00B9245D">
              <w:rPr>
                <w:sz w:val="22"/>
                <w:szCs w:val="22"/>
              </w:rPr>
              <w:t>бюджеты сельских</w:t>
            </w:r>
            <w:r w:rsidRPr="00B9245D">
              <w:rPr>
                <w:sz w:val="22"/>
                <w:szCs w:val="22"/>
              </w:rPr>
              <w:t xml:space="preserve"> поселений) для </w:t>
            </w:r>
            <w:r w:rsidR="00862453" w:rsidRPr="00B9245D">
              <w:rPr>
                <w:sz w:val="22"/>
                <w:szCs w:val="22"/>
              </w:rPr>
              <w:t>осуществления взыскания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  <w:tr w:rsidR="00B9245D" w:rsidRPr="00B9245D" w:rsidTr="00B9245D">
        <w:trPr>
          <w:trHeight w:val="75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45D" w:rsidRPr="00B9245D" w:rsidRDefault="00B9245D" w:rsidP="00B9245D">
            <w:pPr>
              <w:rPr>
                <w:sz w:val="20"/>
                <w:szCs w:val="20"/>
              </w:rPr>
            </w:pPr>
          </w:p>
        </w:tc>
      </w:tr>
    </w:tbl>
    <w:p w:rsidR="00B9245D" w:rsidRPr="00086B12" w:rsidRDefault="00B9245D" w:rsidP="00D17206">
      <w:pPr>
        <w:widowControl w:val="0"/>
        <w:spacing w:after="287" w:line="305" w:lineRule="exact"/>
        <w:ind w:left="20" w:right="4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bookmarkStart w:id="0" w:name="_GoBack"/>
      <w:bookmarkEnd w:id="0"/>
    </w:p>
    <w:sectPr w:rsidR="00B9245D" w:rsidRPr="00086B12" w:rsidSect="00B9245D">
      <w:pgSz w:w="16838" w:h="11906" w:orient="landscape"/>
      <w:pgMar w:top="1701" w:right="1134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F4" w:rsidRDefault="00F350F4" w:rsidP="00112B50">
      <w:r>
        <w:separator/>
      </w:r>
    </w:p>
  </w:endnote>
  <w:endnote w:type="continuationSeparator" w:id="0">
    <w:p w:rsidR="00F350F4" w:rsidRDefault="00F350F4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F4" w:rsidRDefault="00F350F4" w:rsidP="00112B50">
      <w:r>
        <w:separator/>
      </w:r>
    </w:p>
  </w:footnote>
  <w:footnote w:type="continuationSeparator" w:id="0">
    <w:p w:rsidR="00F350F4" w:rsidRDefault="00F350F4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E5B"/>
    <w:rsid w:val="000131F5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95CC3"/>
    <w:rsid w:val="000B313E"/>
    <w:rsid w:val="000C7924"/>
    <w:rsid w:val="000D2110"/>
    <w:rsid w:val="000D4970"/>
    <w:rsid w:val="000E294A"/>
    <w:rsid w:val="000F454D"/>
    <w:rsid w:val="000F5E4D"/>
    <w:rsid w:val="00100E96"/>
    <w:rsid w:val="00112B50"/>
    <w:rsid w:val="001146DA"/>
    <w:rsid w:val="00122AB3"/>
    <w:rsid w:val="00142733"/>
    <w:rsid w:val="00147D3F"/>
    <w:rsid w:val="001539DD"/>
    <w:rsid w:val="001702AD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303EE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F345E"/>
    <w:rsid w:val="0032157F"/>
    <w:rsid w:val="003347EB"/>
    <w:rsid w:val="00344E31"/>
    <w:rsid w:val="00377E03"/>
    <w:rsid w:val="00390FA9"/>
    <w:rsid w:val="003927B6"/>
    <w:rsid w:val="003B0956"/>
    <w:rsid w:val="003B0B2D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C1845"/>
    <w:rsid w:val="005C1BC4"/>
    <w:rsid w:val="005C4365"/>
    <w:rsid w:val="005D0D99"/>
    <w:rsid w:val="005D2FE8"/>
    <w:rsid w:val="005E08C3"/>
    <w:rsid w:val="005E204A"/>
    <w:rsid w:val="005E5285"/>
    <w:rsid w:val="0060592C"/>
    <w:rsid w:val="0061465D"/>
    <w:rsid w:val="00617F53"/>
    <w:rsid w:val="00636B38"/>
    <w:rsid w:val="006527D1"/>
    <w:rsid w:val="006676F6"/>
    <w:rsid w:val="006744E0"/>
    <w:rsid w:val="006847C7"/>
    <w:rsid w:val="00694907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A1175"/>
    <w:rsid w:val="007A5C15"/>
    <w:rsid w:val="007B19B7"/>
    <w:rsid w:val="007B3A8A"/>
    <w:rsid w:val="007E0B7B"/>
    <w:rsid w:val="007E7C4F"/>
    <w:rsid w:val="00804677"/>
    <w:rsid w:val="00842FE9"/>
    <w:rsid w:val="00862453"/>
    <w:rsid w:val="00863513"/>
    <w:rsid w:val="00867520"/>
    <w:rsid w:val="00873A4A"/>
    <w:rsid w:val="008B19D0"/>
    <w:rsid w:val="008D58AE"/>
    <w:rsid w:val="008D5FF7"/>
    <w:rsid w:val="008E06B4"/>
    <w:rsid w:val="008E316D"/>
    <w:rsid w:val="00903557"/>
    <w:rsid w:val="00927D8C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B68C6"/>
    <w:rsid w:val="00AC1F36"/>
    <w:rsid w:val="00AC455E"/>
    <w:rsid w:val="00AC5D0D"/>
    <w:rsid w:val="00AD72D7"/>
    <w:rsid w:val="00AF4B4E"/>
    <w:rsid w:val="00B2758F"/>
    <w:rsid w:val="00B32777"/>
    <w:rsid w:val="00B40B60"/>
    <w:rsid w:val="00B42C6E"/>
    <w:rsid w:val="00B62B26"/>
    <w:rsid w:val="00B67B0A"/>
    <w:rsid w:val="00B71EFE"/>
    <w:rsid w:val="00B81240"/>
    <w:rsid w:val="00B90CB9"/>
    <w:rsid w:val="00B9245D"/>
    <w:rsid w:val="00BA21D9"/>
    <w:rsid w:val="00BA4E46"/>
    <w:rsid w:val="00BB45E1"/>
    <w:rsid w:val="00BB7311"/>
    <w:rsid w:val="00BD7618"/>
    <w:rsid w:val="00BE722D"/>
    <w:rsid w:val="00BF11BC"/>
    <w:rsid w:val="00BF47DF"/>
    <w:rsid w:val="00BF66CE"/>
    <w:rsid w:val="00C07DE3"/>
    <w:rsid w:val="00C12619"/>
    <w:rsid w:val="00C25B5A"/>
    <w:rsid w:val="00C35D06"/>
    <w:rsid w:val="00C7693F"/>
    <w:rsid w:val="00C91C00"/>
    <w:rsid w:val="00CA42AA"/>
    <w:rsid w:val="00CC2F3C"/>
    <w:rsid w:val="00CC65D7"/>
    <w:rsid w:val="00CE2AAE"/>
    <w:rsid w:val="00CE7B83"/>
    <w:rsid w:val="00CF7FD9"/>
    <w:rsid w:val="00D00A11"/>
    <w:rsid w:val="00D134BF"/>
    <w:rsid w:val="00D17206"/>
    <w:rsid w:val="00D2613E"/>
    <w:rsid w:val="00D32A29"/>
    <w:rsid w:val="00D4137C"/>
    <w:rsid w:val="00D50075"/>
    <w:rsid w:val="00D50B8A"/>
    <w:rsid w:val="00D52346"/>
    <w:rsid w:val="00D5411D"/>
    <w:rsid w:val="00D74211"/>
    <w:rsid w:val="00D94518"/>
    <w:rsid w:val="00DF0F84"/>
    <w:rsid w:val="00E042BE"/>
    <w:rsid w:val="00E22716"/>
    <w:rsid w:val="00E35A17"/>
    <w:rsid w:val="00E3612E"/>
    <w:rsid w:val="00E61DFB"/>
    <w:rsid w:val="00E6752C"/>
    <w:rsid w:val="00E752F7"/>
    <w:rsid w:val="00E75B16"/>
    <w:rsid w:val="00E91059"/>
    <w:rsid w:val="00EA1642"/>
    <w:rsid w:val="00EA21AA"/>
    <w:rsid w:val="00EA291F"/>
    <w:rsid w:val="00EC1E30"/>
    <w:rsid w:val="00ED17E2"/>
    <w:rsid w:val="00ED717E"/>
    <w:rsid w:val="00EF44D8"/>
    <w:rsid w:val="00F01445"/>
    <w:rsid w:val="00F22C5F"/>
    <w:rsid w:val="00F237FE"/>
    <w:rsid w:val="00F32B88"/>
    <w:rsid w:val="00F350F4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4D37F-804B-41AB-B3A2-ECD11A00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4</cp:revision>
  <cp:lastPrinted>2025-05-14T04:28:00Z</cp:lastPrinted>
  <dcterms:created xsi:type="dcterms:W3CDTF">2025-05-14T04:29:00Z</dcterms:created>
  <dcterms:modified xsi:type="dcterms:W3CDTF">2025-05-14T06:39:00Z</dcterms:modified>
</cp:coreProperties>
</file>